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6B" w:rsidRPr="00717D63" w:rsidRDefault="00D85D6B" w:rsidP="00201EA9">
      <w:pPr>
        <w:pStyle w:val="Tekstpodstawowy3"/>
        <w:spacing w:before="40" w:after="120"/>
        <w:rPr>
          <w:rFonts w:ascii="Arial" w:hAnsi="Arial" w:cs="Arial"/>
          <w:color w:val="FFFFFF"/>
          <w:sz w:val="22"/>
          <w:szCs w:val="22"/>
        </w:rPr>
      </w:pPr>
      <w:r w:rsidRPr="000C6B51">
        <w:rPr>
          <w:rFonts w:ascii="Arial" w:hAnsi="Arial" w:cs="Arial"/>
          <w:color w:val="FFFFFF"/>
          <w:sz w:val="22"/>
          <w:szCs w:val="22"/>
          <w:highlight w:val="blue"/>
        </w:rPr>
        <w:t>Ramowy Program Konferencj</w:t>
      </w:r>
      <w:r w:rsidRPr="001F588D">
        <w:rPr>
          <w:rFonts w:ascii="Arial" w:hAnsi="Arial" w:cs="Arial"/>
          <w:sz w:val="22"/>
          <w:szCs w:val="22"/>
          <w:highlight w:val="blu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</w:t>
      </w:r>
    </w:p>
    <w:tbl>
      <w:tblPr>
        <w:tblW w:w="4966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67"/>
        <w:gridCol w:w="3609"/>
      </w:tblGrid>
      <w:tr w:rsidR="000B5A1C" w:rsidRPr="00A53EDD" w:rsidTr="00424C5E">
        <w:trPr>
          <w:trHeight w:val="170"/>
          <w:tblCellSpacing w:w="15" w:type="dxa"/>
          <w:jc w:val="center"/>
        </w:trPr>
        <w:tc>
          <w:tcPr>
            <w:tcW w:w="4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9B72F0">
            <w:pPr>
              <w:pStyle w:val="Nagwek7"/>
              <w:spacing w:before="0" w:after="0"/>
              <w:rPr>
                <w:rFonts w:ascii="Arial" w:eastAsia="Arial Unicode MS" w:hAnsi="Arial" w:cs="Arial"/>
                <w:b/>
                <w:color w:val="0000FF"/>
                <w:sz w:val="16"/>
                <w:szCs w:val="16"/>
              </w:rPr>
            </w:pPr>
            <w:r w:rsidRPr="000B5A1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Niedziela </w:t>
            </w:r>
            <w:r w:rsidR="008502D0">
              <w:rPr>
                <w:rFonts w:ascii="Arial" w:hAnsi="Arial" w:cs="Arial"/>
                <w:b/>
                <w:color w:val="0000FF"/>
                <w:sz w:val="16"/>
                <w:szCs w:val="16"/>
              </w:rPr>
              <w:t>1</w:t>
            </w:r>
            <w:r w:rsidR="0092669F"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  <w:r w:rsidRPr="000B5A1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października </w:t>
            </w:r>
            <w:r w:rsidR="0092669F">
              <w:rPr>
                <w:rFonts w:ascii="Arial" w:hAnsi="Arial" w:cs="Arial"/>
                <w:b/>
                <w:color w:val="0000FF"/>
                <w:sz w:val="16"/>
                <w:szCs w:val="16"/>
              </w:rPr>
              <w:t>2019</w:t>
            </w:r>
          </w:p>
        </w:tc>
      </w:tr>
      <w:tr w:rsidR="000B5A1C" w:rsidRPr="00A53EDD" w:rsidTr="000B5A1C">
        <w:trPr>
          <w:trHeight w:val="170"/>
          <w:tblCellSpacing w:w="15" w:type="dxa"/>
          <w:jc w:val="center"/>
        </w:trPr>
        <w:tc>
          <w:tcPr>
            <w:tcW w:w="1182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>od 17:00</w:t>
            </w:r>
          </w:p>
        </w:tc>
        <w:tc>
          <w:tcPr>
            <w:tcW w:w="3727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>Re</w:t>
            </w:r>
            <w:r w:rsidR="007C37B2">
              <w:rPr>
                <w:rFonts w:ascii="Arial" w:hAnsi="Arial" w:cs="Arial"/>
                <w:sz w:val="16"/>
                <w:szCs w:val="16"/>
              </w:rPr>
              <w:t>jestracja Uczestników w WDW „Koś</w:t>
            </w:r>
            <w:r w:rsidRPr="000B5A1C">
              <w:rPr>
                <w:rFonts w:ascii="Arial" w:hAnsi="Arial" w:cs="Arial"/>
                <w:sz w:val="16"/>
                <w:szCs w:val="16"/>
              </w:rPr>
              <w:t>cielisko”</w:t>
            </w:r>
          </w:p>
        </w:tc>
      </w:tr>
      <w:tr w:rsidR="000B5A1C" w:rsidRPr="00A53EDD" w:rsidTr="000B5A1C">
        <w:trPr>
          <w:trHeight w:val="170"/>
          <w:tblCellSpacing w:w="15" w:type="dxa"/>
          <w:jc w:val="center"/>
        </w:trPr>
        <w:tc>
          <w:tcPr>
            <w:tcW w:w="1182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>18:00 - 21:00</w:t>
            </w:r>
          </w:p>
        </w:tc>
        <w:tc>
          <w:tcPr>
            <w:tcW w:w="3727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>Kolacja</w:t>
            </w:r>
          </w:p>
        </w:tc>
      </w:tr>
      <w:tr w:rsidR="000B5A1C" w:rsidRPr="00A53EDD" w:rsidTr="000B5A1C">
        <w:trPr>
          <w:trHeight w:val="170"/>
          <w:tblCellSpacing w:w="15" w:type="dxa"/>
          <w:jc w:val="center"/>
        </w:trPr>
        <w:tc>
          <w:tcPr>
            <w:tcW w:w="1182" w:type="pct"/>
            <w:shd w:val="clear" w:color="auto" w:fill="CCE1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pStyle w:val="teksttab"/>
              <w:tabs>
                <w:tab w:val="clear" w:pos="1134"/>
                <w:tab w:val="clear" w:pos="2268"/>
                <w:tab w:val="clear" w:pos="4536"/>
                <w:tab w:val="clear" w:pos="5670"/>
                <w:tab w:val="clear" w:pos="6804"/>
              </w:tabs>
              <w:spacing w:before="0" w:line="240" w:lineRule="auto"/>
              <w:jc w:val="right"/>
              <w:rPr>
                <w:rFonts w:eastAsia="Arial Unicode MS" w:cs="Arial"/>
                <w:sz w:val="16"/>
                <w:szCs w:val="16"/>
                <w:lang w:val="pl-PL"/>
              </w:rPr>
            </w:pPr>
            <w:r w:rsidRPr="000B5A1C">
              <w:rPr>
                <w:rFonts w:cs="Arial"/>
                <w:sz w:val="16"/>
                <w:szCs w:val="16"/>
                <w:lang w:val="pl-PL"/>
              </w:rPr>
              <w:t>21:00</w:t>
            </w:r>
          </w:p>
        </w:tc>
        <w:tc>
          <w:tcPr>
            <w:tcW w:w="3727" w:type="pct"/>
            <w:shd w:val="clear" w:color="auto" w:fill="CCE1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>Spotkanie Integracyjne – występ zespołu</w:t>
            </w:r>
          </w:p>
        </w:tc>
      </w:tr>
      <w:tr w:rsidR="000B5A1C" w:rsidRPr="00A53EDD" w:rsidTr="00424C5E">
        <w:trPr>
          <w:trHeight w:val="170"/>
          <w:tblCellSpacing w:w="15" w:type="dxa"/>
          <w:jc w:val="center"/>
        </w:trPr>
        <w:tc>
          <w:tcPr>
            <w:tcW w:w="4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92669F">
            <w:pPr>
              <w:rPr>
                <w:rFonts w:ascii="Arial" w:eastAsia="Arial Unicode MS" w:hAnsi="Arial" w:cs="Arial"/>
                <w:color w:val="0000FF"/>
                <w:sz w:val="16"/>
                <w:szCs w:val="16"/>
              </w:rPr>
            </w:pPr>
            <w:r w:rsidRPr="000B5A1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Poniedziałek 1</w:t>
            </w:r>
            <w:r w:rsidR="0092669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</w:t>
            </w:r>
            <w:r w:rsidRPr="000B5A1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października </w:t>
            </w:r>
            <w:r w:rsidR="0092669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2019</w:t>
            </w:r>
          </w:p>
        </w:tc>
      </w:tr>
      <w:tr w:rsidR="000B5A1C" w:rsidRPr="00A53EDD" w:rsidTr="000B5A1C">
        <w:trPr>
          <w:trHeight w:val="170"/>
          <w:tblCellSpacing w:w="15" w:type="dxa"/>
          <w:jc w:val="center"/>
        </w:trPr>
        <w:tc>
          <w:tcPr>
            <w:tcW w:w="1182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>od 8:00</w:t>
            </w:r>
          </w:p>
        </w:tc>
        <w:tc>
          <w:tcPr>
            <w:tcW w:w="3727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>Rejestracja Uczestników</w:t>
            </w:r>
          </w:p>
        </w:tc>
      </w:tr>
      <w:tr w:rsidR="000B5A1C" w:rsidRPr="00A53EDD" w:rsidTr="000B5A1C">
        <w:trPr>
          <w:trHeight w:val="170"/>
          <w:tblCellSpacing w:w="15" w:type="dxa"/>
          <w:jc w:val="center"/>
        </w:trPr>
        <w:tc>
          <w:tcPr>
            <w:tcW w:w="1182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A3698B" w:rsidP="00A3698B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0B5A1C" w:rsidRPr="000B5A1C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B5A1C" w:rsidRPr="000B5A1C">
              <w:rPr>
                <w:rFonts w:ascii="Arial" w:hAnsi="Arial" w:cs="Arial"/>
                <w:sz w:val="16"/>
                <w:szCs w:val="16"/>
              </w:rPr>
              <w:t>0 - 9:30</w:t>
            </w:r>
          </w:p>
        </w:tc>
        <w:tc>
          <w:tcPr>
            <w:tcW w:w="3727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>Śniadanie</w:t>
            </w:r>
          </w:p>
        </w:tc>
      </w:tr>
      <w:tr w:rsidR="000B5A1C" w:rsidRPr="00A53EDD" w:rsidTr="000B5A1C">
        <w:trPr>
          <w:trHeight w:val="170"/>
          <w:tblCellSpacing w:w="15" w:type="dxa"/>
          <w:jc w:val="center"/>
        </w:trPr>
        <w:tc>
          <w:tcPr>
            <w:tcW w:w="1182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b/>
                <w:bCs/>
                <w:sz w:val="16"/>
                <w:szCs w:val="16"/>
              </w:rPr>
              <w:t>9:30</w:t>
            </w:r>
          </w:p>
        </w:tc>
        <w:tc>
          <w:tcPr>
            <w:tcW w:w="3727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b/>
                <w:bCs/>
                <w:sz w:val="16"/>
                <w:szCs w:val="16"/>
              </w:rPr>
              <w:t>Otwarcie Konferencji i obrady konferencyjne</w:t>
            </w:r>
          </w:p>
        </w:tc>
      </w:tr>
      <w:tr w:rsidR="000B5A1C" w:rsidRPr="00A53EDD" w:rsidTr="000B5A1C">
        <w:trPr>
          <w:trHeight w:val="170"/>
          <w:tblCellSpacing w:w="15" w:type="dxa"/>
          <w:jc w:val="center"/>
        </w:trPr>
        <w:tc>
          <w:tcPr>
            <w:tcW w:w="1182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>ok. 13:00</w:t>
            </w:r>
          </w:p>
        </w:tc>
        <w:tc>
          <w:tcPr>
            <w:tcW w:w="3727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rPr>
                <w:rFonts w:ascii="Arial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>Wspólna Fotografia</w:t>
            </w:r>
          </w:p>
        </w:tc>
      </w:tr>
      <w:tr w:rsidR="000B5A1C" w:rsidRPr="00A53EDD" w:rsidTr="000B5A1C">
        <w:trPr>
          <w:trHeight w:val="170"/>
          <w:tblCellSpacing w:w="15" w:type="dxa"/>
          <w:jc w:val="center"/>
        </w:trPr>
        <w:tc>
          <w:tcPr>
            <w:tcW w:w="1182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>13:30 - 15:00</w:t>
            </w:r>
          </w:p>
        </w:tc>
        <w:tc>
          <w:tcPr>
            <w:tcW w:w="3727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>Obiad</w:t>
            </w:r>
          </w:p>
        </w:tc>
      </w:tr>
      <w:tr w:rsidR="000B5A1C" w:rsidRPr="00A53EDD" w:rsidTr="000B5A1C">
        <w:trPr>
          <w:trHeight w:val="170"/>
          <w:tblCellSpacing w:w="15" w:type="dxa"/>
          <w:jc w:val="center"/>
        </w:trPr>
        <w:tc>
          <w:tcPr>
            <w:tcW w:w="1182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3727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>Obrady Konferencyjne</w:t>
            </w:r>
          </w:p>
        </w:tc>
      </w:tr>
      <w:tr w:rsidR="000B5A1C" w:rsidRPr="00A53EDD" w:rsidTr="000B5A1C">
        <w:trPr>
          <w:trHeight w:val="170"/>
          <w:tblCellSpacing w:w="15" w:type="dxa"/>
          <w:jc w:val="center"/>
        </w:trPr>
        <w:tc>
          <w:tcPr>
            <w:tcW w:w="1182" w:type="pct"/>
            <w:shd w:val="clear" w:color="auto" w:fill="CCE1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>20:00</w:t>
            </w:r>
          </w:p>
        </w:tc>
        <w:tc>
          <w:tcPr>
            <w:tcW w:w="3727" w:type="pct"/>
            <w:shd w:val="clear" w:color="auto" w:fill="CCE1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3F7B" w:rsidRDefault="000B5A1C" w:rsidP="000B5A1C">
            <w:pPr>
              <w:rPr>
                <w:rFonts w:ascii="Arial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 xml:space="preserve">Spotkanie Towarzyskie </w:t>
            </w:r>
            <w:r w:rsidR="00C83F7B">
              <w:rPr>
                <w:rFonts w:ascii="Arial" w:hAnsi="Arial" w:cs="Arial"/>
                <w:sz w:val="16"/>
                <w:szCs w:val="16"/>
              </w:rPr>
              <w:t>–</w:t>
            </w:r>
            <w:r w:rsidRPr="000B5A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B5A1C" w:rsidRPr="000B5A1C" w:rsidRDefault="000B5A1C" w:rsidP="000B5A1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>występ zespołu muzycznego</w:t>
            </w:r>
          </w:p>
        </w:tc>
      </w:tr>
      <w:tr w:rsidR="000B5A1C" w:rsidRPr="00A53EDD" w:rsidTr="00424C5E">
        <w:trPr>
          <w:trHeight w:val="170"/>
          <w:tblCellSpacing w:w="15" w:type="dxa"/>
          <w:jc w:val="center"/>
        </w:trPr>
        <w:tc>
          <w:tcPr>
            <w:tcW w:w="4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9B72F0">
            <w:pPr>
              <w:pStyle w:val="Nagwek7"/>
              <w:spacing w:before="0" w:after="0"/>
              <w:rPr>
                <w:rFonts w:ascii="Arial" w:eastAsia="Arial Unicode MS" w:hAnsi="Arial" w:cs="Arial"/>
                <w:b/>
                <w:color w:val="0000FF"/>
                <w:sz w:val="16"/>
                <w:szCs w:val="16"/>
              </w:rPr>
            </w:pPr>
            <w:r w:rsidRPr="000B5A1C">
              <w:rPr>
                <w:rFonts w:ascii="Arial" w:hAnsi="Arial" w:cs="Arial"/>
                <w:b/>
                <w:color w:val="0000FF"/>
                <w:sz w:val="16"/>
                <w:szCs w:val="16"/>
              </w:rPr>
              <w:t>Wtorek 1</w:t>
            </w:r>
            <w:r w:rsidR="0092669F">
              <w:rPr>
                <w:rFonts w:ascii="Arial" w:hAnsi="Arial" w:cs="Arial"/>
                <w:b/>
                <w:color w:val="0000FF"/>
                <w:sz w:val="16"/>
                <w:szCs w:val="16"/>
              </w:rPr>
              <w:t>5</w:t>
            </w:r>
            <w:r w:rsidRPr="000B5A1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października </w:t>
            </w:r>
            <w:r w:rsidR="0092669F">
              <w:rPr>
                <w:rFonts w:ascii="Arial" w:hAnsi="Arial" w:cs="Arial"/>
                <w:b/>
                <w:color w:val="0000FF"/>
                <w:sz w:val="16"/>
                <w:szCs w:val="16"/>
              </w:rPr>
              <w:t>2019</w:t>
            </w:r>
          </w:p>
        </w:tc>
      </w:tr>
      <w:tr w:rsidR="000B5A1C" w:rsidRPr="00A53EDD" w:rsidTr="000B5A1C">
        <w:trPr>
          <w:trHeight w:val="170"/>
          <w:tblCellSpacing w:w="15" w:type="dxa"/>
          <w:jc w:val="center"/>
        </w:trPr>
        <w:tc>
          <w:tcPr>
            <w:tcW w:w="1182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ED705A" w:rsidP="000B5A1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0B5A1C" w:rsidRPr="000B5A1C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B5A1C" w:rsidRPr="000B5A1C">
              <w:rPr>
                <w:rFonts w:ascii="Arial" w:hAnsi="Arial" w:cs="Arial"/>
                <w:sz w:val="16"/>
                <w:szCs w:val="16"/>
              </w:rPr>
              <w:t xml:space="preserve">0 -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0B5A1C" w:rsidRPr="000B5A1C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B5A1C" w:rsidRPr="000B5A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27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>Śniadanie</w:t>
            </w:r>
          </w:p>
        </w:tc>
      </w:tr>
      <w:tr w:rsidR="000B5A1C" w:rsidRPr="00A53EDD" w:rsidTr="000B5A1C">
        <w:trPr>
          <w:trHeight w:val="170"/>
          <w:tblCellSpacing w:w="15" w:type="dxa"/>
          <w:jc w:val="center"/>
        </w:trPr>
        <w:tc>
          <w:tcPr>
            <w:tcW w:w="1182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3727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>Obrady Konferencyjne</w:t>
            </w:r>
          </w:p>
        </w:tc>
      </w:tr>
      <w:tr w:rsidR="000B5A1C" w:rsidRPr="00A53EDD" w:rsidTr="000B5A1C">
        <w:trPr>
          <w:trHeight w:val="170"/>
          <w:tblCellSpacing w:w="15" w:type="dxa"/>
          <w:jc w:val="center"/>
        </w:trPr>
        <w:tc>
          <w:tcPr>
            <w:tcW w:w="1182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>13:30 - 15:00</w:t>
            </w:r>
          </w:p>
        </w:tc>
        <w:tc>
          <w:tcPr>
            <w:tcW w:w="3727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>Obiad</w:t>
            </w:r>
          </w:p>
        </w:tc>
      </w:tr>
      <w:tr w:rsidR="000B5A1C" w:rsidRPr="00A53EDD" w:rsidTr="000B5A1C">
        <w:trPr>
          <w:trHeight w:val="170"/>
          <w:tblCellSpacing w:w="15" w:type="dxa"/>
          <w:jc w:val="center"/>
        </w:trPr>
        <w:tc>
          <w:tcPr>
            <w:tcW w:w="1182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3727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>Obrady Konferencyjne</w:t>
            </w:r>
          </w:p>
        </w:tc>
      </w:tr>
      <w:tr w:rsidR="000B5A1C" w:rsidRPr="00A53EDD" w:rsidTr="000B5A1C">
        <w:trPr>
          <w:trHeight w:val="170"/>
          <w:tblCellSpacing w:w="15" w:type="dxa"/>
          <w:jc w:val="center"/>
        </w:trPr>
        <w:tc>
          <w:tcPr>
            <w:tcW w:w="1182" w:type="pct"/>
            <w:shd w:val="clear" w:color="auto" w:fill="CCE1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>19:00</w:t>
            </w:r>
          </w:p>
        </w:tc>
        <w:tc>
          <w:tcPr>
            <w:tcW w:w="3727" w:type="pct"/>
            <w:shd w:val="clear" w:color="auto" w:fill="CCE1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285445" w:rsidP="000B5A1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Ognisko, występ kapeli góralskiej</w:t>
            </w:r>
          </w:p>
        </w:tc>
      </w:tr>
      <w:tr w:rsidR="000B5A1C" w:rsidRPr="00A53EDD" w:rsidTr="00424C5E">
        <w:trPr>
          <w:trHeight w:val="170"/>
          <w:tblCellSpacing w:w="15" w:type="dxa"/>
          <w:jc w:val="center"/>
        </w:trPr>
        <w:tc>
          <w:tcPr>
            <w:tcW w:w="4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92669F">
            <w:pPr>
              <w:pStyle w:val="Nagwek7"/>
              <w:spacing w:before="0" w:after="0"/>
              <w:rPr>
                <w:rFonts w:ascii="Arial" w:eastAsia="Arial Unicode MS" w:hAnsi="Arial" w:cs="Arial"/>
                <w:b/>
                <w:color w:val="0000FF"/>
                <w:sz w:val="16"/>
                <w:szCs w:val="16"/>
              </w:rPr>
            </w:pPr>
            <w:r w:rsidRPr="000B5A1C">
              <w:rPr>
                <w:rFonts w:ascii="Arial" w:hAnsi="Arial" w:cs="Arial"/>
                <w:b/>
                <w:color w:val="0000FF"/>
                <w:sz w:val="16"/>
                <w:szCs w:val="16"/>
              </w:rPr>
              <w:t>Środa 1</w:t>
            </w:r>
            <w:r w:rsidR="0092669F">
              <w:rPr>
                <w:rFonts w:ascii="Arial" w:hAnsi="Arial" w:cs="Arial"/>
                <w:b/>
                <w:color w:val="0000FF"/>
                <w:sz w:val="16"/>
                <w:szCs w:val="16"/>
              </w:rPr>
              <w:t>6</w:t>
            </w:r>
            <w:r w:rsidRPr="000B5A1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października </w:t>
            </w:r>
            <w:r w:rsidR="0092669F">
              <w:rPr>
                <w:rFonts w:ascii="Arial" w:hAnsi="Arial" w:cs="Arial"/>
                <w:b/>
                <w:color w:val="0000FF"/>
                <w:sz w:val="16"/>
                <w:szCs w:val="16"/>
              </w:rPr>
              <w:t>2019</w:t>
            </w:r>
          </w:p>
        </w:tc>
      </w:tr>
      <w:tr w:rsidR="000B5A1C" w:rsidRPr="00A53EDD" w:rsidTr="000B5A1C">
        <w:trPr>
          <w:trHeight w:val="170"/>
          <w:tblCellSpacing w:w="15" w:type="dxa"/>
          <w:jc w:val="center"/>
        </w:trPr>
        <w:tc>
          <w:tcPr>
            <w:tcW w:w="1182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ED705A" w:rsidP="000B5A1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0B5A1C" w:rsidRPr="000B5A1C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B5A1C" w:rsidRPr="000B5A1C">
              <w:rPr>
                <w:rFonts w:ascii="Arial" w:hAnsi="Arial" w:cs="Arial"/>
                <w:sz w:val="16"/>
                <w:szCs w:val="16"/>
              </w:rPr>
              <w:t xml:space="preserve">0 -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0B5A1C" w:rsidRPr="000B5A1C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B5A1C" w:rsidRPr="000B5A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27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>Śniadanie</w:t>
            </w:r>
          </w:p>
        </w:tc>
      </w:tr>
      <w:tr w:rsidR="000B5A1C" w:rsidRPr="00A53EDD" w:rsidTr="000B5A1C">
        <w:trPr>
          <w:trHeight w:val="170"/>
          <w:tblCellSpacing w:w="15" w:type="dxa"/>
          <w:jc w:val="center"/>
        </w:trPr>
        <w:tc>
          <w:tcPr>
            <w:tcW w:w="1182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ED705A" w:rsidP="000B5A1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9:3</w:t>
            </w:r>
            <w:r w:rsidR="000B5A1C" w:rsidRPr="000B5A1C">
              <w:rPr>
                <w:rFonts w:ascii="Arial" w:hAnsi="Arial" w:cs="Arial"/>
                <w:sz w:val="16"/>
                <w:szCs w:val="16"/>
              </w:rPr>
              <w:t>0 - 11:00</w:t>
            </w:r>
          </w:p>
        </w:tc>
        <w:tc>
          <w:tcPr>
            <w:tcW w:w="3727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>Obrady Konferencyjne</w:t>
            </w:r>
          </w:p>
        </w:tc>
      </w:tr>
      <w:tr w:rsidR="000B5A1C" w:rsidRPr="00A53EDD" w:rsidTr="000B5A1C">
        <w:trPr>
          <w:trHeight w:val="170"/>
          <w:tblCellSpacing w:w="15" w:type="dxa"/>
          <w:jc w:val="center"/>
        </w:trPr>
        <w:tc>
          <w:tcPr>
            <w:tcW w:w="1182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ED705A" w:rsidRDefault="000B5A1C" w:rsidP="000B5A1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ED705A">
              <w:rPr>
                <w:rFonts w:ascii="Arial" w:hAnsi="Arial" w:cs="Arial"/>
                <w:sz w:val="16"/>
                <w:szCs w:val="16"/>
              </w:rPr>
              <w:t xml:space="preserve">11:00 - </w:t>
            </w:r>
            <w:r w:rsidRPr="006030FF">
              <w:rPr>
                <w:rFonts w:ascii="Arial" w:hAnsi="Arial" w:cs="Arial"/>
                <w:b/>
                <w:bCs/>
                <w:sz w:val="16"/>
                <w:szCs w:val="16"/>
              </w:rPr>
              <w:t>12:00</w:t>
            </w:r>
          </w:p>
        </w:tc>
        <w:tc>
          <w:tcPr>
            <w:tcW w:w="3727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rPr>
                <w:rFonts w:ascii="Arial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 xml:space="preserve">Sesja </w:t>
            </w:r>
            <w:proofErr w:type="spellStart"/>
            <w:r w:rsidRPr="000B5A1C">
              <w:rPr>
                <w:rFonts w:ascii="Arial" w:hAnsi="Arial" w:cs="Arial"/>
                <w:sz w:val="16"/>
                <w:szCs w:val="16"/>
              </w:rPr>
              <w:t>Poster</w:t>
            </w:r>
            <w:r w:rsidR="007C37B2">
              <w:rPr>
                <w:rFonts w:ascii="Arial" w:hAnsi="Arial" w:cs="Arial"/>
                <w:sz w:val="16"/>
                <w:szCs w:val="16"/>
              </w:rPr>
              <w:t>owa</w:t>
            </w:r>
            <w:proofErr w:type="spellEnd"/>
            <w:r w:rsidR="007C37B2">
              <w:rPr>
                <w:rFonts w:ascii="Arial" w:hAnsi="Arial" w:cs="Arial"/>
                <w:sz w:val="16"/>
                <w:szCs w:val="16"/>
              </w:rPr>
              <w:t xml:space="preserve"> (kawa na Sesji </w:t>
            </w:r>
            <w:proofErr w:type="spellStart"/>
            <w:r w:rsidR="007C37B2">
              <w:rPr>
                <w:rFonts w:ascii="Arial" w:hAnsi="Arial" w:cs="Arial"/>
                <w:sz w:val="16"/>
                <w:szCs w:val="16"/>
              </w:rPr>
              <w:t>P</w:t>
            </w:r>
            <w:r w:rsidRPr="000B5A1C">
              <w:rPr>
                <w:rFonts w:ascii="Arial" w:hAnsi="Arial" w:cs="Arial"/>
                <w:sz w:val="16"/>
                <w:szCs w:val="16"/>
              </w:rPr>
              <w:t>osterowej</w:t>
            </w:r>
            <w:proofErr w:type="spellEnd"/>
            <w:r w:rsidRPr="000B5A1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B5A1C" w:rsidRPr="000B5A1C" w:rsidRDefault="000B5A1C" w:rsidP="000B5A1C">
            <w:pPr>
              <w:rPr>
                <w:rFonts w:ascii="Arial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 xml:space="preserve">Zamknięcie obrad (na Sesji </w:t>
            </w:r>
            <w:proofErr w:type="spellStart"/>
            <w:r w:rsidRPr="000B5A1C">
              <w:rPr>
                <w:rFonts w:ascii="Arial" w:hAnsi="Arial" w:cs="Arial"/>
                <w:sz w:val="16"/>
                <w:szCs w:val="16"/>
              </w:rPr>
              <w:t>Posterowej</w:t>
            </w:r>
            <w:proofErr w:type="spellEnd"/>
            <w:r w:rsidRPr="000B5A1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B5A1C" w:rsidRPr="00A53EDD" w:rsidTr="000B5A1C">
        <w:trPr>
          <w:trHeight w:val="170"/>
          <w:tblCellSpacing w:w="15" w:type="dxa"/>
          <w:jc w:val="center"/>
        </w:trPr>
        <w:tc>
          <w:tcPr>
            <w:tcW w:w="1182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6030FF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>12:30 - 1</w:t>
            </w:r>
            <w:r w:rsidR="006030FF">
              <w:rPr>
                <w:rFonts w:ascii="Arial" w:hAnsi="Arial" w:cs="Arial"/>
                <w:sz w:val="16"/>
                <w:szCs w:val="16"/>
              </w:rPr>
              <w:t>3</w:t>
            </w:r>
            <w:r w:rsidRPr="000B5A1C">
              <w:rPr>
                <w:rFonts w:ascii="Arial" w:hAnsi="Arial" w:cs="Arial"/>
                <w:sz w:val="16"/>
                <w:szCs w:val="16"/>
              </w:rPr>
              <w:t>:</w:t>
            </w:r>
            <w:r w:rsidR="006030FF">
              <w:rPr>
                <w:rFonts w:ascii="Arial" w:hAnsi="Arial" w:cs="Arial"/>
                <w:sz w:val="16"/>
                <w:szCs w:val="16"/>
              </w:rPr>
              <w:t>3</w:t>
            </w:r>
            <w:r w:rsidRPr="000B5A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27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A1C" w:rsidRPr="000B5A1C" w:rsidRDefault="000B5A1C" w:rsidP="000B5A1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0B5A1C">
              <w:rPr>
                <w:rFonts w:ascii="Arial" w:hAnsi="Arial" w:cs="Arial"/>
                <w:sz w:val="16"/>
                <w:szCs w:val="16"/>
              </w:rPr>
              <w:t>Obiad</w:t>
            </w:r>
          </w:p>
        </w:tc>
      </w:tr>
    </w:tbl>
    <w:p w:rsidR="00D85D6B" w:rsidRDefault="00D85D6B" w:rsidP="00D85D6B">
      <w:pPr>
        <w:pStyle w:val="Nagwek1"/>
        <w:spacing w:before="0" w:after="0"/>
        <w:rPr>
          <w:sz w:val="8"/>
        </w:rPr>
      </w:pPr>
    </w:p>
    <w:p w:rsidR="00E44EA9" w:rsidRPr="002528CD" w:rsidRDefault="00E44EA9" w:rsidP="00D25E39">
      <w:pPr>
        <w:pStyle w:val="Tekstpodstawowy3"/>
        <w:pBdr>
          <w:top w:val="single" w:sz="4" w:space="1" w:color="auto"/>
        </w:pBdr>
        <w:spacing w:before="60"/>
        <w:rPr>
          <w:b w:val="0"/>
        </w:rPr>
      </w:pPr>
    </w:p>
    <w:p w:rsidR="008502D0" w:rsidRDefault="001A387F" w:rsidP="00F914A1">
      <w:pPr>
        <w:pStyle w:val="Tekstpodstawowy3"/>
        <w:pBdr>
          <w:top w:val="single" w:sz="4" w:space="1" w:color="auto"/>
        </w:pBdr>
        <w:spacing w:before="60" w:line="264" w:lineRule="auto"/>
        <w:rPr>
          <w:rFonts w:ascii="Arial" w:hAnsi="Arial" w:cs="Arial"/>
          <w:b w:val="0"/>
          <w:sz w:val="18"/>
          <w:szCs w:val="18"/>
        </w:rPr>
      </w:pPr>
      <w:r w:rsidRPr="001A387F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45085</wp:posOffset>
            </wp:positionV>
            <wp:extent cx="1511300" cy="15430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E39" w:rsidRPr="00717D63" w:rsidRDefault="00790EDE" w:rsidP="00F914A1">
      <w:pPr>
        <w:pStyle w:val="Tekstpodstawowy3"/>
        <w:pBdr>
          <w:top w:val="single" w:sz="4" w:space="1" w:color="auto"/>
        </w:pBdr>
        <w:spacing w:before="60" w:line="264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Informacje dotyczące </w:t>
      </w:r>
      <w:r w:rsidR="00F914A1">
        <w:rPr>
          <w:rFonts w:ascii="Arial" w:hAnsi="Arial" w:cs="Arial"/>
          <w:b w:val="0"/>
          <w:sz w:val="18"/>
          <w:szCs w:val="18"/>
        </w:rPr>
        <w:br/>
      </w:r>
      <w:r w:rsidRPr="00F914A1">
        <w:rPr>
          <w:rFonts w:ascii="Arial" w:hAnsi="Arial" w:cs="Arial"/>
          <w:color w:val="0000FF"/>
          <w:sz w:val="18"/>
          <w:szCs w:val="18"/>
        </w:rPr>
        <w:t>XX</w:t>
      </w:r>
      <w:r w:rsidR="00701936">
        <w:rPr>
          <w:rFonts w:ascii="Arial" w:hAnsi="Arial" w:cs="Arial"/>
          <w:color w:val="0000FF"/>
          <w:sz w:val="18"/>
          <w:szCs w:val="18"/>
        </w:rPr>
        <w:t>X</w:t>
      </w:r>
      <w:r w:rsidR="002470F6">
        <w:rPr>
          <w:rFonts w:ascii="Arial" w:hAnsi="Arial" w:cs="Arial"/>
          <w:color w:val="0000FF"/>
          <w:sz w:val="18"/>
          <w:szCs w:val="18"/>
        </w:rPr>
        <w:t>I</w:t>
      </w:r>
      <w:r w:rsidR="009B72F0">
        <w:rPr>
          <w:rFonts w:ascii="Arial" w:hAnsi="Arial" w:cs="Arial"/>
          <w:color w:val="0000FF"/>
          <w:sz w:val="18"/>
          <w:szCs w:val="18"/>
        </w:rPr>
        <w:t>I</w:t>
      </w:r>
      <w:r w:rsidR="008502D0">
        <w:rPr>
          <w:rFonts w:ascii="Arial" w:hAnsi="Arial" w:cs="Arial"/>
          <w:color w:val="0000FF"/>
          <w:sz w:val="18"/>
          <w:szCs w:val="18"/>
        </w:rPr>
        <w:t>I</w:t>
      </w:r>
      <w:r w:rsidR="00075755" w:rsidRPr="00F914A1">
        <w:rPr>
          <w:rFonts w:ascii="Arial" w:hAnsi="Arial" w:cs="Arial"/>
          <w:color w:val="0000FF"/>
          <w:sz w:val="18"/>
          <w:szCs w:val="18"/>
        </w:rPr>
        <w:t xml:space="preserve"> </w:t>
      </w:r>
      <w:proofErr w:type="spellStart"/>
      <w:r w:rsidR="00075755" w:rsidRPr="00F914A1">
        <w:rPr>
          <w:rFonts w:ascii="Arial" w:hAnsi="Arial" w:cs="Arial"/>
          <w:color w:val="0000FF"/>
          <w:sz w:val="18"/>
          <w:szCs w:val="18"/>
        </w:rPr>
        <w:t>Konfer</w:t>
      </w:r>
      <w:r w:rsidR="002470F6">
        <w:rPr>
          <w:rFonts w:ascii="Arial" w:hAnsi="Arial" w:cs="Arial"/>
          <w:color w:val="0000FF"/>
          <w:sz w:val="18"/>
          <w:szCs w:val="18"/>
        </w:rPr>
        <w:t>I</w:t>
      </w:r>
      <w:r w:rsidR="00075755" w:rsidRPr="00F914A1">
        <w:rPr>
          <w:rFonts w:ascii="Arial" w:hAnsi="Arial" w:cs="Arial"/>
          <w:color w:val="0000FF"/>
          <w:sz w:val="18"/>
          <w:szCs w:val="18"/>
        </w:rPr>
        <w:t>encji</w:t>
      </w:r>
      <w:proofErr w:type="spellEnd"/>
      <w:r w:rsidR="00075755" w:rsidRPr="00F914A1">
        <w:rPr>
          <w:rFonts w:ascii="Arial" w:hAnsi="Arial" w:cs="Arial"/>
          <w:color w:val="0000FF"/>
          <w:sz w:val="18"/>
          <w:szCs w:val="18"/>
        </w:rPr>
        <w:t xml:space="preserve"> </w:t>
      </w:r>
      <w:r w:rsidR="00F914A1">
        <w:rPr>
          <w:rFonts w:ascii="Arial" w:hAnsi="Arial" w:cs="Arial"/>
          <w:b w:val="0"/>
          <w:sz w:val="18"/>
          <w:szCs w:val="18"/>
        </w:rPr>
        <w:br/>
      </w:r>
      <w:r w:rsidR="00075755" w:rsidRPr="00717D63">
        <w:rPr>
          <w:rFonts w:ascii="Arial" w:hAnsi="Arial" w:cs="Arial"/>
          <w:b w:val="0"/>
          <w:sz w:val="18"/>
          <w:szCs w:val="18"/>
        </w:rPr>
        <w:t xml:space="preserve">znajdują się również na </w:t>
      </w:r>
      <w:r w:rsidR="00785021">
        <w:rPr>
          <w:rFonts w:ascii="Arial" w:hAnsi="Arial" w:cs="Arial"/>
          <w:b w:val="0"/>
          <w:sz w:val="18"/>
          <w:szCs w:val="18"/>
        </w:rPr>
        <w:br/>
      </w:r>
      <w:r w:rsidR="00075755" w:rsidRPr="00717D63">
        <w:rPr>
          <w:rFonts w:ascii="Arial" w:hAnsi="Arial" w:cs="Arial"/>
          <w:b w:val="0"/>
          <w:sz w:val="18"/>
          <w:szCs w:val="18"/>
        </w:rPr>
        <w:t xml:space="preserve">stronach </w:t>
      </w:r>
      <w:r w:rsidR="00F914A1">
        <w:rPr>
          <w:rFonts w:ascii="Arial" w:hAnsi="Arial" w:cs="Arial"/>
          <w:b w:val="0"/>
          <w:sz w:val="18"/>
          <w:szCs w:val="18"/>
        </w:rPr>
        <w:br/>
      </w:r>
      <w:r w:rsidR="00075755" w:rsidRPr="00717D63">
        <w:rPr>
          <w:rFonts w:ascii="Arial" w:hAnsi="Arial" w:cs="Arial"/>
          <w:b w:val="0"/>
          <w:sz w:val="18"/>
          <w:szCs w:val="18"/>
        </w:rPr>
        <w:t xml:space="preserve">internetowych </w:t>
      </w:r>
      <w:r w:rsidR="007D4C51">
        <w:rPr>
          <w:rFonts w:ascii="Arial" w:hAnsi="Arial" w:cs="Arial"/>
          <w:b w:val="0"/>
          <w:sz w:val="18"/>
          <w:szCs w:val="18"/>
        </w:rPr>
        <w:br/>
      </w:r>
      <w:r w:rsidR="00075755" w:rsidRPr="00717D63">
        <w:rPr>
          <w:rFonts w:ascii="Arial" w:hAnsi="Arial" w:cs="Arial"/>
          <w:b w:val="0"/>
          <w:sz w:val="18"/>
          <w:szCs w:val="18"/>
        </w:rPr>
        <w:t>pod adresem:</w:t>
      </w:r>
    </w:p>
    <w:p w:rsidR="00E44EA9" w:rsidRPr="00F914A1" w:rsidRDefault="00E44EA9" w:rsidP="00D25E39">
      <w:pPr>
        <w:pStyle w:val="Tekstpodstawowy3"/>
        <w:pBdr>
          <w:top w:val="single" w:sz="4" w:space="1" w:color="auto"/>
        </w:pBdr>
        <w:spacing w:before="60"/>
        <w:rPr>
          <w:b w:val="0"/>
        </w:rPr>
      </w:pPr>
    </w:p>
    <w:p w:rsidR="00E44EA9" w:rsidRDefault="00E44EA9" w:rsidP="00717D63">
      <w:pPr>
        <w:pStyle w:val="Tekstpodstawowy3"/>
        <w:pBdr>
          <w:top w:val="single" w:sz="4" w:space="1" w:color="auto"/>
        </w:pBdr>
        <w:spacing w:before="60" w:after="60"/>
        <w:rPr>
          <w:b w:val="0"/>
          <w:sz w:val="16"/>
          <w:szCs w:val="16"/>
        </w:rPr>
      </w:pPr>
    </w:p>
    <w:p w:rsidR="001A387F" w:rsidRDefault="001A387F" w:rsidP="00717D63">
      <w:pPr>
        <w:pStyle w:val="Tekstpodstawowy3"/>
        <w:pBdr>
          <w:top w:val="single" w:sz="4" w:space="1" w:color="auto"/>
        </w:pBdr>
        <w:spacing w:before="60" w:after="60"/>
        <w:rPr>
          <w:b w:val="0"/>
          <w:sz w:val="16"/>
          <w:szCs w:val="16"/>
        </w:rPr>
      </w:pPr>
    </w:p>
    <w:p w:rsidR="000B5A1C" w:rsidRPr="00424C5E" w:rsidRDefault="00D25E39" w:rsidP="00996340">
      <w:pPr>
        <w:pStyle w:val="Tekstpodstawowy3"/>
        <w:spacing w:before="60"/>
        <w:rPr>
          <w:rFonts w:ascii="Arial" w:hAnsi="Arial" w:cs="Arial"/>
          <w:color w:val="0000FF"/>
          <w:sz w:val="12"/>
          <w:szCs w:val="12"/>
        </w:rPr>
      </w:pPr>
      <w:r w:rsidRPr="006A68ED">
        <w:rPr>
          <w:rFonts w:ascii="Arial" w:hAnsi="Arial" w:cs="Arial"/>
          <w:color w:val="0000FF"/>
        </w:rPr>
        <w:t>http://www.min-pan.krakow.pl/se/</w:t>
      </w:r>
    </w:p>
    <w:p w:rsidR="00FA4490" w:rsidRPr="00201EA9" w:rsidRDefault="00201EA9" w:rsidP="00201EA9">
      <w:pPr>
        <w:pStyle w:val="kropki"/>
        <w:tabs>
          <w:tab w:val="clear" w:pos="397"/>
          <w:tab w:val="left" w:pos="2407"/>
          <w:tab w:val="left" w:pos="4827"/>
        </w:tabs>
        <w:spacing w:before="60" w:after="120" w:line="240" w:lineRule="auto"/>
        <w:jc w:val="center"/>
        <w:rPr>
          <w:rFonts w:ascii="Arial" w:hAnsi="Arial" w:cs="Arial"/>
          <w:b/>
          <w:color w:val="FFFFFF"/>
          <w:sz w:val="22"/>
          <w:szCs w:val="22"/>
          <w:shd w:val="clear" w:color="auto" w:fill="333399"/>
        </w:rPr>
      </w:pPr>
      <w:r>
        <w:rPr>
          <w:rFonts w:ascii="Arial" w:hAnsi="Arial" w:cs="Arial"/>
          <w:b/>
          <w:color w:val="FFFFFF"/>
          <w:highlight w:val="blue"/>
          <w:shd w:val="clear" w:color="auto" w:fill="333399"/>
        </w:rPr>
        <w:br w:type="column"/>
      </w:r>
      <w:r w:rsidR="00790EDE" w:rsidRPr="00201EA9">
        <w:rPr>
          <w:rFonts w:ascii="Arial" w:hAnsi="Arial" w:cs="Arial"/>
          <w:b/>
          <w:color w:val="FFFFFF"/>
          <w:sz w:val="22"/>
          <w:szCs w:val="22"/>
          <w:highlight w:val="blue"/>
          <w:shd w:val="clear" w:color="auto" w:fill="333399"/>
        </w:rPr>
        <w:t>Opłata za uczestnictwo w XX</w:t>
      </w:r>
      <w:r w:rsidR="00ED705A">
        <w:rPr>
          <w:rFonts w:ascii="Arial" w:hAnsi="Arial" w:cs="Arial"/>
          <w:b/>
          <w:color w:val="FFFFFF"/>
          <w:sz w:val="22"/>
          <w:szCs w:val="22"/>
          <w:highlight w:val="blue"/>
          <w:shd w:val="clear" w:color="auto" w:fill="333399"/>
        </w:rPr>
        <w:t>X</w:t>
      </w:r>
      <w:r w:rsidR="009B72F0">
        <w:rPr>
          <w:rFonts w:ascii="Arial" w:hAnsi="Arial" w:cs="Arial"/>
          <w:b/>
          <w:color w:val="FFFFFF"/>
          <w:sz w:val="22"/>
          <w:szCs w:val="22"/>
          <w:highlight w:val="blue"/>
          <w:shd w:val="clear" w:color="auto" w:fill="333399"/>
        </w:rPr>
        <w:t>I</w:t>
      </w:r>
      <w:r w:rsidR="008502D0">
        <w:rPr>
          <w:rFonts w:ascii="Arial" w:hAnsi="Arial" w:cs="Arial"/>
          <w:b/>
          <w:color w:val="FFFFFF"/>
          <w:sz w:val="22"/>
          <w:szCs w:val="22"/>
          <w:highlight w:val="blue"/>
          <w:shd w:val="clear" w:color="auto" w:fill="333399"/>
        </w:rPr>
        <w:t>I</w:t>
      </w:r>
      <w:r w:rsidR="000D7FA1">
        <w:rPr>
          <w:rFonts w:ascii="Arial" w:hAnsi="Arial" w:cs="Arial"/>
          <w:b/>
          <w:color w:val="FFFFFF"/>
          <w:sz w:val="22"/>
          <w:szCs w:val="22"/>
          <w:highlight w:val="blue"/>
          <w:shd w:val="clear" w:color="auto" w:fill="333399"/>
        </w:rPr>
        <w:t>I</w:t>
      </w:r>
      <w:r w:rsidR="00FA4490" w:rsidRPr="00201EA9">
        <w:rPr>
          <w:rFonts w:ascii="Arial" w:hAnsi="Arial" w:cs="Arial"/>
          <w:b/>
          <w:color w:val="FFFFFF"/>
          <w:sz w:val="22"/>
          <w:szCs w:val="22"/>
          <w:highlight w:val="blue"/>
          <w:shd w:val="clear" w:color="auto" w:fill="333399"/>
        </w:rPr>
        <w:t xml:space="preserve"> Konferencji</w:t>
      </w:r>
    </w:p>
    <w:tbl>
      <w:tblPr>
        <w:tblW w:w="48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3"/>
        <w:gridCol w:w="1023"/>
        <w:gridCol w:w="1074"/>
      </w:tblGrid>
      <w:tr w:rsidR="00046063" w:rsidTr="002528CD">
        <w:trPr>
          <w:tblCellSpacing w:w="20" w:type="dxa"/>
          <w:jc w:val="center"/>
        </w:trPr>
        <w:tc>
          <w:tcPr>
            <w:tcW w:w="26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6063" w:rsidRPr="00221EEE" w:rsidRDefault="00046063" w:rsidP="00046063">
            <w:pPr>
              <w:pStyle w:val="Nagwek4"/>
              <w:spacing w:before="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21EEE">
              <w:rPr>
                <w:rFonts w:ascii="Arial Narrow" w:hAnsi="Arial Narrow" w:cs="Arial"/>
                <w:sz w:val="18"/>
                <w:szCs w:val="18"/>
              </w:rPr>
              <w:t xml:space="preserve">Koszt ponoszony przez uczestnika </w:t>
            </w:r>
            <w:r w:rsidRPr="00221EEE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K</w:t>
            </w:r>
            <w:r w:rsidRPr="00221EEE">
              <w:rPr>
                <w:rFonts w:ascii="Arial Narrow" w:hAnsi="Arial Narrow" w:cs="Arial"/>
                <w:sz w:val="18"/>
                <w:szCs w:val="18"/>
              </w:rPr>
              <w:t>onferencji</w:t>
            </w:r>
          </w:p>
          <w:p w:rsidR="00046063" w:rsidRDefault="008502D0" w:rsidP="0092669F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  <w:snapToGrid w:val="0"/>
                <w:color w:val="800080"/>
                <w:sz w:val="16"/>
              </w:rPr>
              <w:t>1</w:t>
            </w:r>
            <w:r w:rsidR="0092669F">
              <w:rPr>
                <w:rFonts w:ascii="Arial Narrow" w:hAnsi="Arial Narrow" w:cs="Arial"/>
                <w:b/>
                <w:snapToGrid w:val="0"/>
                <w:color w:val="800080"/>
                <w:sz w:val="16"/>
              </w:rPr>
              <w:t>3</w:t>
            </w:r>
            <w:r w:rsidR="00046063">
              <w:rPr>
                <w:rFonts w:ascii="Arial Narrow" w:hAnsi="Arial Narrow" w:cs="Arial"/>
                <w:b/>
                <w:snapToGrid w:val="0"/>
                <w:color w:val="800080"/>
                <w:sz w:val="16"/>
              </w:rPr>
              <w:t xml:space="preserve"> – 1</w:t>
            </w:r>
            <w:r w:rsidR="0092669F">
              <w:rPr>
                <w:rFonts w:ascii="Arial Narrow" w:hAnsi="Arial Narrow" w:cs="Arial"/>
                <w:b/>
                <w:snapToGrid w:val="0"/>
                <w:color w:val="800080"/>
                <w:sz w:val="16"/>
              </w:rPr>
              <w:t>6</w:t>
            </w:r>
            <w:r w:rsidR="00046063">
              <w:rPr>
                <w:rFonts w:ascii="Arial Narrow" w:hAnsi="Arial Narrow" w:cs="Arial"/>
                <w:b/>
                <w:snapToGrid w:val="0"/>
                <w:color w:val="800080"/>
                <w:sz w:val="16"/>
              </w:rPr>
              <w:t xml:space="preserve"> października </w:t>
            </w:r>
            <w:r w:rsidR="0092669F">
              <w:rPr>
                <w:rFonts w:ascii="Arial Narrow" w:hAnsi="Arial Narrow" w:cs="Arial"/>
                <w:b/>
                <w:snapToGrid w:val="0"/>
                <w:color w:val="800080"/>
                <w:sz w:val="16"/>
              </w:rPr>
              <w:t>2019</w:t>
            </w:r>
            <w:r w:rsidR="00046063">
              <w:rPr>
                <w:rFonts w:ascii="Arial Narrow" w:hAnsi="Arial Narrow" w:cs="Arial"/>
                <w:b/>
                <w:snapToGrid w:val="0"/>
                <w:color w:val="800080"/>
                <w:sz w:val="16"/>
              </w:rPr>
              <w:t>, Zakopane</w:t>
            </w:r>
          </w:p>
        </w:tc>
        <w:tc>
          <w:tcPr>
            <w:tcW w:w="983" w:type="dxa"/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46063" w:rsidRDefault="00046063" w:rsidP="000D7FA1">
            <w:pPr>
              <w:pStyle w:val="opata"/>
              <w:jc w:val="center"/>
              <w:rPr>
                <w:rFonts w:ascii="Arial Narrow" w:hAnsi="Arial Narrow" w:cs="Arial"/>
                <w:b/>
                <w:bCs/>
                <w:color w:val="003366"/>
                <w:sz w:val="14"/>
              </w:rPr>
            </w:pPr>
            <w:r>
              <w:rPr>
                <w:rFonts w:ascii="Arial Narrow" w:hAnsi="Arial Narrow" w:cs="Arial"/>
                <w:b/>
                <w:bCs/>
                <w:color w:val="003366"/>
                <w:sz w:val="14"/>
              </w:rPr>
              <w:t xml:space="preserve">wpłata do </w:t>
            </w:r>
            <w:r>
              <w:rPr>
                <w:rFonts w:ascii="Arial Narrow" w:hAnsi="Arial Narrow" w:cs="Arial"/>
                <w:b/>
                <w:bCs/>
                <w:color w:val="003366"/>
                <w:sz w:val="14"/>
              </w:rPr>
              <w:br/>
              <w:t>1</w:t>
            </w:r>
            <w:r w:rsidR="000D7FA1">
              <w:rPr>
                <w:rFonts w:ascii="Arial Narrow" w:hAnsi="Arial Narrow" w:cs="Arial"/>
                <w:b/>
                <w:bCs/>
                <w:color w:val="003366"/>
                <w:sz w:val="14"/>
              </w:rPr>
              <w:t>7</w:t>
            </w:r>
            <w:r>
              <w:rPr>
                <w:rFonts w:ascii="Arial Narrow" w:hAnsi="Arial Narrow" w:cs="Arial"/>
                <w:b/>
                <w:bCs/>
                <w:color w:val="003366"/>
                <w:sz w:val="14"/>
              </w:rPr>
              <w:t xml:space="preserve"> września </w:t>
            </w:r>
            <w:r>
              <w:rPr>
                <w:rFonts w:ascii="Arial Narrow" w:hAnsi="Arial Narrow" w:cs="Arial"/>
                <w:b/>
                <w:bCs/>
                <w:color w:val="003366"/>
                <w:sz w:val="14"/>
              </w:rPr>
              <w:br/>
            </w:r>
            <w:r w:rsidR="0092669F">
              <w:rPr>
                <w:rFonts w:ascii="Arial Narrow" w:hAnsi="Arial Narrow" w:cs="Arial"/>
                <w:b/>
                <w:bCs/>
                <w:color w:val="003366"/>
                <w:sz w:val="14"/>
              </w:rPr>
              <w:t>2019</w:t>
            </w:r>
            <w:r>
              <w:rPr>
                <w:rFonts w:ascii="Arial Narrow" w:hAnsi="Arial Narrow" w:cs="Arial"/>
                <w:b/>
                <w:bCs/>
                <w:color w:val="003366"/>
                <w:sz w:val="14"/>
              </w:rPr>
              <w:t xml:space="preserve"> r.</w:t>
            </w:r>
          </w:p>
        </w:tc>
        <w:tc>
          <w:tcPr>
            <w:tcW w:w="1014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046063" w:rsidRDefault="00046063" w:rsidP="000D7FA1">
            <w:pPr>
              <w:pStyle w:val="opata"/>
              <w:jc w:val="center"/>
              <w:rPr>
                <w:rFonts w:ascii="Arial Narrow" w:hAnsi="Arial Narrow" w:cs="Arial"/>
                <w:b/>
                <w:bCs/>
                <w:sz w:val="14"/>
              </w:rPr>
            </w:pPr>
            <w:r w:rsidRPr="007C52AA">
              <w:rPr>
                <w:rFonts w:ascii="Arial Narrow" w:hAnsi="Arial Narrow" w:cs="Arial"/>
                <w:b/>
                <w:bCs/>
                <w:color w:val="FF0000"/>
                <w:sz w:val="14"/>
              </w:rPr>
              <w:t xml:space="preserve">wpłata po </w:t>
            </w:r>
            <w:r w:rsidRPr="007C52AA">
              <w:rPr>
                <w:rFonts w:ascii="Arial Narrow" w:hAnsi="Arial Narrow" w:cs="Arial"/>
                <w:b/>
                <w:bCs/>
                <w:color w:val="FF0000"/>
                <w:sz w:val="14"/>
              </w:rPr>
              <w:br/>
              <w:t>1</w:t>
            </w:r>
            <w:r w:rsidR="000D7FA1">
              <w:rPr>
                <w:rFonts w:ascii="Arial Narrow" w:hAnsi="Arial Narrow" w:cs="Arial"/>
                <w:b/>
                <w:bCs/>
                <w:color w:val="FF0000"/>
                <w:sz w:val="14"/>
              </w:rPr>
              <w:t>7</w:t>
            </w:r>
            <w:r w:rsidRPr="007C52AA">
              <w:rPr>
                <w:rFonts w:ascii="Arial Narrow" w:hAnsi="Arial Narrow" w:cs="Arial"/>
                <w:b/>
                <w:bCs/>
                <w:color w:val="FF0000"/>
                <w:sz w:val="14"/>
              </w:rPr>
              <w:t xml:space="preserve"> września </w:t>
            </w:r>
            <w:r w:rsidR="0092669F">
              <w:rPr>
                <w:rFonts w:ascii="Arial Narrow" w:hAnsi="Arial Narrow" w:cs="Arial"/>
                <w:b/>
                <w:bCs/>
                <w:color w:val="FF0000"/>
                <w:sz w:val="14"/>
              </w:rPr>
              <w:t>2019</w:t>
            </w:r>
            <w:r w:rsidRPr="007C52AA">
              <w:rPr>
                <w:rFonts w:ascii="Arial Narrow" w:hAnsi="Arial Narrow" w:cs="Arial"/>
                <w:b/>
                <w:bCs/>
                <w:color w:val="FF0000"/>
                <w:sz w:val="14"/>
              </w:rPr>
              <w:t xml:space="preserve"> r.</w:t>
            </w:r>
          </w:p>
        </w:tc>
      </w:tr>
      <w:tr w:rsidR="00046063" w:rsidTr="002528CD">
        <w:trPr>
          <w:tblCellSpacing w:w="20" w:type="dxa"/>
          <w:jc w:val="center"/>
        </w:trPr>
        <w:tc>
          <w:tcPr>
            <w:tcW w:w="26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6063" w:rsidRDefault="00046063" w:rsidP="00046063">
            <w:pPr>
              <w:jc w:val="left"/>
              <w:rPr>
                <w:rFonts w:ascii="Arial Narrow" w:eastAsia="Arial Unicode MS" w:hAnsi="Arial Narrow" w:cs="Arial"/>
                <w:color w:val="000000"/>
                <w:sz w:val="16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16"/>
              </w:rPr>
              <w:t>w pokoju dwuosobowym</w:t>
            </w:r>
          </w:p>
        </w:tc>
        <w:tc>
          <w:tcPr>
            <w:tcW w:w="983" w:type="dxa"/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46063" w:rsidRDefault="00046063" w:rsidP="00046063">
            <w:pPr>
              <w:jc w:val="center"/>
              <w:rPr>
                <w:rFonts w:ascii="Arial Narrow" w:hAnsi="Arial Narrow" w:cs="Arial"/>
                <w:color w:val="003366"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  <w:t xml:space="preserve">1 400 zł </w:t>
            </w:r>
          </w:p>
          <w:p w:rsidR="00046063" w:rsidRDefault="00046063" w:rsidP="00046063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3366"/>
                <w:sz w:val="12"/>
                <w:szCs w:val="22"/>
              </w:rPr>
            </w:pPr>
            <w:r>
              <w:rPr>
                <w:rFonts w:ascii="Arial Narrow" w:hAnsi="Arial Narrow" w:cs="Arial"/>
                <w:color w:val="003366"/>
                <w:sz w:val="12"/>
                <w:szCs w:val="22"/>
              </w:rPr>
              <w:t>(1 722,00 zł z VAT)</w:t>
            </w:r>
          </w:p>
        </w:tc>
        <w:tc>
          <w:tcPr>
            <w:tcW w:w="1014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046063" w:rsidRDefault="00046063" w:rsidP="0004606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22"/>
              </w:rPr>
              <w:t>1 500 zł</w:t>
            </w:r>
          </w:p>
          <w:p w:rsidR="00046063" w:rsidRDefault="00046063" w:rsidP="00046063">
            <w:pPr>
              <w:jc w:val="center"/>
              <w:rPr>
                <w:rFonts w:ascii="Arial Narrow" w:eastAsia="Arial Unicode MS" w:hAnsi="Arial Narrow" w:cs="Arial"/>
                <w:sz w:val="12"/>
                <w:szCs w:val="22"/>
              </w:rPr>
            </w:pPr>
            <w:r>
              <w:rPr>
                <w:rFonts w:ascii="Arial Narrow" w:hAnsi="Arial Narrow" w:cs="Arial"/>
                <w:sz w:val="12"/>
                <w:szCs w:val="22"/>
              </w:rPr>
              <w:t>(1 845,00 zł z VAT)</w:t>
            </w:r>
          </w:p>
        </w:tc>
      </w:tr>
      <w:tr w:rsidR="00046063" w:rsidTr="002528CD">
        <w:trPr>
          <w:tblCellSpacing w:w="20" w:type="dxa"/>
          <w:jc w:val="center"/>
        </w:trPr>
        <w:tc>
          <w:tcPr>
            <w:tcW w:w="26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6063" w:rsidRDefault="00046063" w:rsidP="00046063">
            <w:pPr>
              <w:jc w:val="left"/>
              <w:rPr>
                <w:rFonts w:ascii="Arial Narrow" w:eastAsia="Arial Unicode MS" w:hAnsi="Arial Narrow" w:cs="Arial"/>
                <w:color w:val="000000"/>
                <w:sz w:val="16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16"/>
              </w:rPr>
              <w:t>w pokoju jednoosobowym</w:t>
            </w:r>
          </w:p>
        </w:tc>
        <w:tc>
          <w:tcPr>
            <w:tcW w:w="983" w:type="dxa"/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46063" w:rsidRDefault="00046063" w:rsidP="00046063">
            <w:pPr>
              <w:jc w:val="center"/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  <w:t>1 750 zł</w:t>
            </w:r>
          </w:p>
          <w:p w:rsidR="00046063" w:rsidRDefault="00046063" w:rsidP="00046063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3366"/>
                <w:sz w:val="14"/>
                <w:szCs w:val="22"/>
              </w:rPr>
            </w:pPr>
            <w:r>
              <w:rPr>
                <w:rFonts w:ascii="Arial Narrow" w:hAnsi="Arial Narrow" w:cs="Arial"/>
                <w:color w:val="003366"/>
                <w:sz w:val="12"/>
                <w:szCs w:val="22"/>
              </w:rPr>
              <w:t>(2 152,50 zł z VAT)</w:t>
            </w:r>
          </w:p>
        </w:tc>
        <w:tc>
          <w:tcPr>
            <w:tcW w:w="1014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046063" w:rsidRDefault="00046063" w:rsidP="0004606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22"/>
              </w:rPr>
              <w:t>1 850 zł</w:t>
            </w:r>
          </w:p>
          <w:p w:rsidR="00046063" w:rsidRDefault="00046063" w:rsidP="00046063">
            <w:pPr>
              <w:jc w:val="center"/>
              <w:rPr>
                <w:rFonts w:ascii="Arial Narrow" w:eastAsia="Arial Unicode MS" w:hAnsi="Arial Narrow" w:cs="Arial"/>
                <w:b/>
                <w:bCs/>
                <w:sz w:val="12"/>
                <w:szCs w:val="22"/>
              </w:rPr>
            </w:pPr>
            <w:r>
              <w:rPr>
                <w:rFonts w:ascii="Arial Narrow" w:hAnsi="Arial Narrow" w:cs="Arial"/>
                <w:sz w:val="12"/>
                <w:szCs w:val="22"/>
              </w:rPr>
              <w:t>(2 275,50 zł z VAT)</w:t>
            </w:r>
          </w:p>
        </w:tc>
      </w:tr>
      <w:tr w:rsidR="00046063" w:rsidTr="00C63946">
        <w:trPr>
          <w:tblCellSpacing w:w="20" w:type="dxa"/>
          <w:jc w:val="center"/>
        </w:trPr>
        <w:tc>
          <w:tcPr>
            <w:tcW w:w="26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6063" w:rsidRDefault="00046063" w:rsidP="00046063">
            <w:pPr>
              <w:jc w:val="left"/>
              <w:rPr>
                <w:rFonts w:ascii="Arial Narrow" w:eastAsia="Arial Unicode MS" w:hAnsi="Arial Narrow" w:cs="Arial"/>
                <w:color w:val="000000"/>
                <w:sz w:val="16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16"/>
              </w:rPr>
              <w:t xml:space="preserve">koszt w przypadku uczestnictwa tylko </w:t>
            </w:r>
            <w:r>
              <w:rPr>
                <w:rFonts w:ascii="Arial Narrow" w:hAnsi="Arial Narrow" w:cs="Arial"/>
                <w:color w:val="000000"/>
                <w:sz w:val="16"/>
              </w:rPr>
              <w:br/>
              <w:t>w jednym dniu obrad (bez noclegu)</w:t>
            </w:r>
          </w:p>
        </w:tc>
        <w:tc>
          <w:tcPr>
            <w:tcW w:w="983" w:type="dxa"/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63946" w:rsidRDefault="00C63946" w:rsidP="00C6394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22"/>
              </w:rPr>
              <w:t>850 zł</w:t>
            </w:r>
          </w:p>
          <w:p w:rsidR="00046063" w:rsidRDefault="00C63946" w:rsidP="00C63946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3366"/>
                <w:sz w:val="14"/>
                <w:szCs w:val="22"/>
              </w:rPr>
            </w:pPr>
            <w:r>
              <w:rPr>
                <w:rFonts w:ascii="Arial Narrow" w:hAnsi="Arial Narrow" w:cs="Arial"/>
                <w:sz w:val="12"/>
                <w:szCs w:val="22"/>
              </w:rPr>
              <w:t>(1 045,50 zł z VAT)</w:t>
            </w:r>
          </w:p>
        </w:tc>
        <w:tc>
          <w:tcPr>
            <w:tcW w:w="101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946" w:rsidRDefault="00C63946" w:rsidP="0004606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22"/>
              </w:rPr>
              <w:t>9</w:t>
            </w:r>
            <w:r w:rsidR="00046063">
              <w:rPr>
                <w:rFonts w:ascii="Arial Narrow" w:hAnsi="Arial Narrow" w:cs="Arial"/>
                <w:b/>
                <w:bCs/>
                <w:sz w:val="16"/>
                <w:szCs w:val="22"/>
              </w:rPr>
              <w:t>50 zł</w:t>
            </w:r>
          </w:p>
          <w:p w:rsidR="00046063" w:rsidRDefault="00C63946" w:rsidP="00046063">
            <w:pPr>
              <w:jc w:val="center"/>
              <w:rPr>
                <w:rFonts w:ascii="Arial Narrow" w:eastAsia="Arial Unicode MS" w:hAnsi="Arial Narrow" w:cs="Arial"/>
                <w:b/>
                <w:bCs/>
                <w:sz w:val="12"/>
                <w:szCs w:val="22"/>
              </w:rPr>
            </w:pPr>
            <w:r w:rsidRPr="00DA6A54">
              <w:rPr>
                <w:rFonts w:ascii="Arial Narrow" w:hAnsi="Arial Narrow" w:cs="Arial"/>
                <w:color w:val="003366"/>
                <w:sz w:val="14"/>
                <w:szCs w:val="22"/>
              </w:rPr>
              <w:t>(</w:t>
            </w:r>
            <w:r w:rsidRPr="00DA6A54">
              <w:rPr>
                <w:rFonts w:ascii="Arial Narrow" w:hAnsi="Arial Narrow" w:cs="Arial"/>
                <w:color w:val="003366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bCs/>
                <w:color w:val="003366"/>
                <w:sz w:val="12"/>
                <w:szCs w:val="12"/>
              </w:rPr>
              <w:t> </w:t>
            </w:r>
            <w:r w:rsidRPr="00DA6A54">
              <w:rPr>
                <w:rFonts w:ascii="Arial Narrow" w:hAnsi="Arial Narrow" w:cs="Arial"/>
                <w:bCs/>
                <w:color w:val="003366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bCs/>
                <w:color w:val="003366"/>
                <w:sz w:val="12"/>
                <w:szCs w:val="12"/>
              </w:rPr>
              <w:t>68,50</w:t>
            </w:r>
            <w:r w:rsidRPr="00DA6A54">
              <w:rPr>
                <w:rFonts w:ascii="Arial Narrow" w:hAnsi="Arial Narrow" w:cs="Arial"/>
                <w:color w:val="003366"/>
                <w:sz w:val="12"/>
                <w:szCs w:val="12"/>
              </w:rPr>
              <w:t xml:space="preserve"> zł z VAT)</w:t>
            </w:r>
          </w:p>
        </w:tc>
      </w:tr>
      <w:tr w:rsidR="00046063" w:rsidTr="002528CD">
        <w:trPr>
          <w:tblCellSpacing w:w="20" w:type="dxa"/>
          <w:jc w:val="center"/>
        </w:trPr>
        <w:tc>
          <w:tcPr>
            <w:tcW w:w="26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6063" w:rsidRDefault="00046063" w:rsidP="00046063">
            <w:pPr>
              <w:jc w:val="left"/>
              <w:rPr>
                <w:rFonts w:ascii="Arial Narrow" w:eastAsia="Arial Unicode MS" w:hAnsi="Arial Narrow" w:cs="Arial"/>
                <w:color w:val="000000"/>
                <w:sz w:val="16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16"/>
              </w:rPr>
              <w:t xml:space="preserve">koszt ponoszony przez osobę towarzyszącą </w:t>
            </w:r>
            <w:r>
              <w:rPr>
                <w:rFonts w:ascii="Arial Narrow" w:hAnsi="Arial Narrow" w:cs="Arial"/>
                <w:color w:val="000000"/>
                <w:sz w:val="16"/>
              </w:rPr>
              <w:br/>
              <w:t>(w pokoju dwuosobowym)</w:t>
            </w:r>
          </w:p>
        </w:tc>
        <w:tc>
          <w:tcPr>
            <w:tcW w:w="983" w:type="dxa"/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46063" w:rsidRDefault="00046063" w:rsidP="00046063">
            <w:pPr>
              <w:jc w:val="center"/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  <w:t>950 zł</w:t>
            </w:r>
          </w:p>
          <w:p w:rsidR="00046063" w:rsidRPr="00DA6A54" w:rsidRDefault="00046063" w:rsidP="00046063">
            <w:pPr>
              <w:jc w:val="center"/>
              <w:rPr>
                <w:rFonts w:ascii="Arial Narrow" w:eastAsia="Arial Unicode MS" w:hAnsi="Arial Narrow" w:cs="Arial"/>
                <w:bCs/>
                <w:color w:val="003366"/>
                <w:sz w:val="14"/>
                <w:szCs w:val="22"/>
              </w:rPr>
            </w:pPr>
            <w:r w:rsidRPr="00DA6A54">
              <w:rPr>
                <w:rFonts w:ascii="Arial Narrow" w:hAnsi="Arial Narrow" w:cs="Arial"/>
                <w:color w:val="003366"/>
                <w:sz w:val="14"/>
                <w:szCs w:val="22"/>
              </w:rPr>
              <w:t>(</w:t>
            </w:r>
            <w:r w:rsidRPr="00DA6A54">
              <w:rPr>
                <w:rFonts w:ascii="Arial Narrow" w:hAnsi="Arial Narrow" w:cs="Arial"/>
                <w:color w:val="003366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bCs/>
                <w:color w:val="003366"/>
                <w:sz w:val="12"/>
                <w:szCs w:val="12"/>
              </w:rPr>
              <w:t> </w:t>
            </w:r>
            <w:r w:rsidRPr="00DA6A54">
              <w:rPr>
                <w:rFonts w:ascii="Arial Narrow" w:hAnsi="Arial Narrow" w:cs="Arial"/>
                <w:bCs/>
                <w:color w:val="003366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bCs/>
                <w:color w:val="003366"/>
                <w:sz w:val="12"/>
                <w:szCs w:val="12"/>
              </w:rPr>
              <w:t>68,50</w:t>
            </w:r>
            <w:r w:rsidRPr="00DA6A54">
              <w:rPr>
                <w:rFonts w:ascii="Arial Narrow" w:hAnsi="Arial Narrow" w:cs="Arial"/>
                <w:color w:val="003366"/>
                <w:sz w:val="12"/>
                <w:szCs w:val="12"/>
              </w:rPr>
              <w:t xml:space="preserve"> zł z VAT)</w:t>
            </w:r>
          </w:p>
        </w:tc>
        <w:tc>
          <w:tcPr>
            <w:tcW w:w="1014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046063" w:rsidRDefault="00046063" w:rsidP="0004606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22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  <w:t> </w:t>
            </w:r>
            <w:r>
              <w:rPr>
                <w:rFonts w:ascii="Arial Narrow" w:hAnsi="Arial Narrow" w:cs="Arial"/>
                <w:b/>
                <w:bCs/>
                <w:sz w:val="16"/>
                <w:szCs w:val="22"/>
              </w:rPr>
              <w:t>050 zł</w:t>
            </w:r>
          </w:p>
          <w:p w:rsidR="00046063" w:rsidRDefault="00046063" w:rsidP="00046063">
            <w:pPr>
              <w:jc w:val="center"/>
              <w:rPr>
                <w:rFonts w:ascii="Arial Narrow" w:eastAsia="Arial Unicode MS" w:hAnsi="Arial Narrow" w:cs="Arial"/>
                <w:b/>
                <w:bCs/>
                <w:sz w:val="12"/>
                <w:szCs w:val="22"/>
              </w:rPr>
            </w:pPr>
            <w:r>
              <w:rPr>
                <w:rFonts w:ascii="Arial Narrow" w:hAnsi="Arial Narrow" w:cs="Arial"/>
                <w:sz w:val="12"/>
                <w:szCs w:val="22"/>
              </w:rPr>
              <w:t>(1 291,50 zł z VAT)</w:t>
            </w:r>
          </w:p>
        </w:tc>
      </w:tr>
      <w:tr w:rsidR="00046063" w:rsidTr="002528CD">
        <w:trPr>
          <w:tblCellSpacing w:w="20" w:type="dxa"/>
          <w:jc w:val="center"/>
        </w:trPr>
        <w:tc>
          <w:tcPr>
            <w:tcW w:w="266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6063" w:rsidRDefault="00046063" w:rsidP="00046063">
            <w:pPr>
              <w:jc w:val="left"/>
              <w:rPr>
                <w:rFonts w:ascii="Arial Narrow" w:eastAsia="Arial Unicode MS" w:hAnsi="Arial Narrow" w:cs="Arial"/>
                <w:color w:val="000000"/>
                <w:spacing w:val="-4"/>
                <w:sz w:val="16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4"/>
                <w:sz w:val="16"/>
              </w:rPr>
              <w:t>opłata za pobyt kierowców w pokoju dwuosobowym</w:t>
            </w:r>
          </w:p>
        </w:tc>
        <w:tc>
          <w:tcPr>
            <w:tcW w:w="983" w:type="dxa"/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46063" w:rsidRDefault="00046063" w:rsidP="00046063">
            <w:pPr>
              <w:jc w:val="center"/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  <w:t>800 zł</w:t>
            </w:r>
          </w:p>
          <w:p w:rsidR="00046063" w:rsidRDefault="00046063" w:rsidP="00046063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3366"/>
                <w:sz w:val="14"/>
                <w:szCs w:val="22"/>
              </w:rPr>
            </w:pPr>
            <w:r>
              <w:rPr>
                <w:rFonts w:ascii="Arial Narrow" w:hAnsi="Arial Narrow" w:cs="Arial"/>
                <w:color w:val="003366"/>
                <w:sz w:val="12"/>
                <w:szCs w:val="22"/>
              </w:rPr>
              <w:t>(984,00 zł z VAT)</w:t>
            </w:r>
          </w:p>
        </w:tc>
        <w:tc>
          <w:tcPr>
            <w:tcW w:w="1014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046063" w:rsidRDefault="00046063" w:rsidP="0004606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22"/>
              </w:rPr>
              <w:t>900 zł</w:t>
            </w:r>
          </w:p>
          <w:p w:rsidR="00046063" w:rsidRDefault="00046063" w:rsidP="00046063">
            <w:pPr>
              <w:jc w:val="center"/>
              <w:rPr>
                <w:rFonts w:ascii="Arial Narrow" w:eastAsia="Arial Unicode MS" w:hAnsi="Arial Narrow" w:cs="Arial"/>
                <w:b/>
                <w:bCs/>
                <w:sz w:val="12"/>
                <w:szCs w:val="22"/>
              </w:rPr>
            </w:pPr>
            <w:r>
              <w:rPr>
                <w:rFonts w:ascii="Arial Narrow" w:hAnsi="Arial Narrow" w:cs="Arial"/>
                <w:sz w:val="12"/>
                <w:szCs w:val="22"/>
              </w:rPr>
              <w:t>(1 107,00 zł z VAT)</w:t>
            </w:r>
          </w:p>
        </w:tc>
      </w:tr>
    </w:tbl>
    <w:p w:rsidR="00046063" w:rsidRDefault="00046063" w:rsidP="00046063">
      <w:pPr>
        <w:pStyle w:val="Nagwek2"/>
        <w:spacing w:before="60" w:after="4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Opłata uczestnika Konferencji obejmuje:</w:t>
      </w:r>
    </w:p>
    <w:p w:rsidR="00046063" w:rsidRDefault="00046063" w:rsidP="00046063">
      <w:pPr>
        <w:pStyle w:val="Tekstpodstawowy3"/>
        <w:numPr>
          <w:ilvl w:val="0"/>
          <w:numId w:val="7"/>
        </w:numPr>
        <w:ind w:left="754" w:hanging="329"/>
        <w:jc w:val="left"/>
        <w:rPr>
          <w:rFonts w:ascii="Arial" w:hAnsi="Arial" w:cs="Arial"/>
          <w:b w:val="0"/>
          <w:color w:val="000000"/>
          <w:sz w:val="16"/>
        </w:rPr>
      </w:pPr>
      <w:r>
        <w:rPr>
          <w:rFonts w:ascii="Arial" w:hAnsi="Arial" w:cs="Arial"/>
          <w:b w:val="0"/>
          <w:color w:val="000000"/>
          <w:sz w:val="16"/>
        </w:rPr>
        <w:t xml:space="preserve">zakwaterowanie i wyżywienie, </w:t>
      </w:r>
    </w:p>
    <w:p w:rsidR="00046063" w:rsidRDefault="00046063" w:rsidP="00046063">
      <w:pPr>
        <w:pStyle w:val="Tekstpodstawowy3"/>
        <w:numPr>
          <w:ilvl w:val="0"/>
          <w:numId w:val="7"/>
        </w:numPr>
        <w:ind w:left="754" w:hanging="329"/>
        <w:jc w:val="left"/>
        <w:rPr>
          <w:rFonts w:ascii="Arial" w:hAnsi="Arial" w:cs="Arial"/>
          <w:b w:val="0"/>
          <w:color w:val="000000"/>
          <w:sz w:val="16"/>
        </w:rPr>
      </w:pPr>
      <w:r>
        <w:rPr>
          <w:rFonts w:ascii="Arial" w:hAnsi="Arial" w:cs="Arial"/>
          <w:b w:val="0"/>
          <w:color w:val="000000"/>
          <w:sz w:val="16"/>
        </w:rPr>
        <w:t>imprezy towarzyszące,</w:t>
      </w:r>
    </w:p>
    <w:p w:rsidR="00046063" w:rsidRDefault="00046063" w:rsidP="00046063">
      <w:pPr>
        <w:pStyle w:val="Tekstpodstawowy3"/>
        <w:numPr>
          <w:ilvl w:val="0"/>
          <w:numId w:val="7"/>
        </w:numPr>
        <w:ind w:left="754" w:hanging="329"/>
        <w:jc w:val="left"/>
        <w:rPr>
          <w:rFonts w:ascii="Arial" w:hAnsi="Arial" w:cs="Arial"/>
          <w:b w:val="0"/>
          <w:color w:val="000000"/>
          <w:sz w:val="16"/>
        </w:rPr>
      </w:pPr>
      <w:r>
        <w:rPr>
          <w:rFonts w:ascii="Arial" w:hAnsi="Arial" w:cs="Arial"/>
          <w:b w:val="0"/>
          <w:color w:val="000000"/>
          <w:sz w:val="16"/>
        </w:rPr>
        <w:t>materiały konferencyjne,</w:t>
      </w:r>
    </w:p>
    <w:p w:rsidR="00046063" w:rsidRDefault="00046063" w:rsidP="00046063">
      <w:pPr>
        <w:pStyle w:val="Tekstpodstawowy3"/>
        <w:numPr>
          <w:ilvl w:val="0"/>
          <w:numId w:val="7"/>
        </w:numPr>
        <w:ind w:left="754" w:hanging="329"/>
        <w:jc w:val="left"/>
        <w:rPr>
          <w:rFonts w:ascii="Arial" w:hAnsi="Arial" w:cs="Arial"/>
          <w:b w:val="0"/>
          <w:color w:val="000000"/>
          <w:sz w:val="16"/>
        </w:rPr>
      </w:pPr>
      <w:r>
        <w:rPr>
          <w:rFonts w:ascii="Arial" w:hAnsi="Arial" w:cs="Arial"/>
          <w:b w:val="0"/>
          <w:color w:val="000000"/>
          <w:sz w:val="16"/>
        </w:rPr>
        <w:t>inne wydawnictwa.</w:t>
      </w:r>
    </w:p>
    <w:p w:rsidR="00046063" w:rsidRDefault="00046063" w:rsidP="00046063">
      <w:pPr>
        <w:pBdr>
          <w:top w:val="single" w:sz="4" w:space="1" w:color="auto"/>
        </w:pBdr>
        <w:jc w:val="center"/>
        <w:rPr>
          <w:rFonts w:ascii="Arial" w:hAnsi="Arial" w:cs="Arial"/>
          <w:sz w:val="12"/>
        </w:rPr>
      </w:pPr>
    </w:p>
    <w:p w:rsidR="00046063" w:rsidRPr="005A7B39" w:rsidRDefault="00046063" w:rsidP="00046063">
      <w:pPr>
        <w:pStyle w:val="Nagwek1"/>
        <w:spacing w:before="0" w:after="100"/>
        <w:rPr>
          <w:rFonts w:ascii="Arial" w:hAnsi="Arial" w:cs="Arial"/>
          <w:bCs/>
          <w:color w:val="FFFFFF"/>
          <w:sz w:val="18"/>
          <w:shd w:val="clear" w:color="auto" w:fill="333399"/>
        </w:rPr>
      </w:pPr>
      <w:r w:rsidRPr="005A7B39">
        <w:rPr>
          <w:rFonts w:ascii="Arial" w:hAnsi="Arial" w:cs="Arial"/>
          <w:bCs/>
          <w:color w:val="FFFFFF"/>
          <w:sz w:val="18"/>
          <w:shd w:val="clear" w:color="auto" w:fill="333399"/>
        </w:rPr>
        <w:t>Informacja dla autorów referatów</w:t>
      </w:r>
    </w:p>
    <w:p w:rsidR="00046063" w:rsidRPr="00CF4460" w:rsidRDefault="00046063" w:rsidP="00046063">
      <w:pPr>
        <w:pStyle w:val="Tekstpodstawowy3"/>
        <w:spacing w:line="216" w:lineRule="auto"/>
        <w:rPr>
          <w:rFonts w:ascii="Arial" w:hAnsi="Arial" w:cs="Arial"/>
          <w:b w:val="0"/>
          <w:spacing w:val="-6"/>
          <w:sz w:val="16"/>
        </w:rPr>
      </w:pPr>
      <w:r w:rsidRPr="00CF4460">
        <w:rPr>
          <w:rFonts w:ascii="Arial" w:hAnsi="Arial" w:cs="Arial"/>
          <w:b w:val="0"/>
          <w:spacing w:val="-6"/>
          <w:sz w:val="16"/>
        </w:rPr>
        <w:t xml:space="preserve">Warunkiem druku artykułu </w:t>
      </w:r>
    </w:p>
    <w:p w:rsidR="00046063" w:rsidRPr="00CF4460" w:rsidRDefault="00046063" w:rsidP="00046063">
      <w:pPr>
        <w:pStyle w:val="Tekstpodstawowy3"/>
        <w:spacing w:line="216" w:lineRule="auto"/>
        <w:rPr>
          <w:rFonts w:ascii="Arial" w:hAnsi="Arial" w:cs="Arial"/>
          <w:b w:val="0"/>
          <w:spacing w:val="-6"/>
          <w:sz w:val="16"/>
        </w:rPr>
      </w:pPr>
      <w:r w:rsidRPr="00CF4460">
        <w:rPr>
          <w:rFonts w:ascii="Arial" w:hAnsi="Arial" w:cs="Arial"/>
          <w:b w:val="0"/>
          <w:spacing w:val="-6"/>
          <w:sz w:val="16"/>
        </w:rPr>
        <w:t>jest wpłata przynajmniej jednodniowych kosztów uczestnictwa</w:t>
      </w:r>
    </w:p>
    <w:p w:rsidR="00046063" w:rsidRDefault="00046063" w:rsidP="00046063">
      <w:pPr>
        <w:pStyle w:val="Tekstpodstawowy3"/>
        <w:spacing w:line="216" w:lineRule="auto"/>
        <w:rPr>
          <w:rFonts w:ascii="Arial" w:hAnsi="Arial" w:cs="Arial"/>
          <w:b w:val="0"/>
          <w:spacing w:val="-6"/>
          <w:sz w:val="12"/>
        </w:rPr>
      </w:pPr>
    </w:p>
    <w:p w:rsidR="00046063" w:rsidRDefault="00046063" w:rsidP="00046063">
      <w:pPr>
        <w:pStyle w:val="opata"/>
        <w:pBdr>
          <w:top w:val="single" w:sz="4" w:space="1" w:color="auto"/>
        </w:pBdr>
        <w:spacing w:line="120" w:lineRule="auto"/>
        <w:rPr>
          <w:rFonts w:ascii="Arial" w:hAnsi="Arial" w:cs="Arial"/>
          <w:sz w:val="12"/>
        </w:rPr>
      </w:pPr>
    </w:p>
    <w:p w:rsidR="00046063" w:rsidRDefault="00046063" w:rsidP="00046063">
      <w:pPr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16"/>
        </w:rPr>
        <w:t>Opłaty za uczestnictwo proszę dokonywać przelewem na konto</w:t>
      </w:r>
      <w:r>
        <w:rPr>
          <w:rFonts w:ascii="Arial" w:hAnsi="Arial" w:cs="Arial"/>
          <w:sz w:val="16"/>
        </w:rPr>
        <w:br/>
        <w:t>Instytutu Gospodarki Surowcami Mineralnymi i Energią PAN</w:t>
      </w:r>
      <w:r>
        <w:rPr>
          <w:rFonts w:ascii="Arial" w:hAnsi="Arial" w:cs="Arial"/>
          <w:sz w:val="16"/>
        </w:rPr>
        <w:br/>
        <w:t>ul. Wybickiego 7</w:t>
      </w:r>
      <w:r w:rsidR="00C369B0">
        <w:rPr>
          <w:rFonts w:ascii="Arial" w:hAnsi="Arial" w:cs="Arial"/>
          <w:sz w:val="16"/>
        </w:rPr>
        <w:t>A</w:t>
      </w:r>
      <w:r>
        <w:rPr>
          <w:rFonts w:ascii="Arial" w:hAnsi="Arial" w:cs="Arial"/>
          <w:sz w:val="16"/>
        </w:rPr>
        <w:t>, 31-261 Kraków</w:t>
      </w:r>
      <w:r>
        <w:rPr>
          <w:rFonts w:ascii="Arial" w:hAnsi="Arial" w:cs="Arial"/>
          <w:sz w:val="16"/>
        </w:rPr>
        <w:br/>
      </w:r>
      <w:r>
        <w:rPr>
          <w:rFonts w:ascii="Arial" w:hAnsi="Arial" w:cs="Arial"/>
          <w:sz w:val="22"/>
        </w:rPr>
        <w:t>NIP 675-000-19-00</w:t>
      </w:r>
      <w:r>
        <w:rPr>
          <w:rFonts w:ascii="Arial" w:hAnsi="Arial" w:cs="Arial"/>
          <w:color w:val="000000"/>
          <w:sz w:val="22"/>
        </w:rPr>
        <w:t xml:space="preserve"> </w:t>
      </w:r>
    </w:p>
    <w:p w:rsidR="00046063" w:rsidRDefault="00046063" w:rsidP="00046063">
      <w:pPr>
        <w:pStyle w:val="Tekstpodstawowy"/>
        <w:spacing w:before="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Bank Gospodarstwa Krajowego </w:t>
      </w:r>
    </w:p>
    <w:p w:rsidR="00046063" w:rsidRDefault="00046063" w:rsidP="00046063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4"/>
        </w:rPr>
        <w:t>nr 36 11301150 0012 1266 6620 0001</w:t>
      </w:r>
    </w:p>
    <w:p w:rsidR="00046063" w:rsidRDefault="00046063" w:rsidP="00046063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u w:val="single"/>
        </w:rPr>
        <w:t>z dopiskiem</w:t>
      </w:r>
      <w:r>
        <w:rPr>
          <w:rFonts w:ascii="Arial" w:hAnsi="Arial" w:cs="Arial"/>
          <w:i/>
          <w:iCs/>
        </w:rPr>
        <w:t>: Konferencja – Energetyka</w:t>
      </w:r>
    </w:p>
    <w:p w:rsidR="00046063" w:rsidRDefault="00046063" w:rsidP="00046063">
      <w:pPr>
        <w:pStyle w:val="Tekstpodstawowy"/>
        <w:pBdr>
          <w:top w:val="single" w:sz="4" w:space="1" w:color="auto"/>
        </w:pBdr>
        <w:spacing w:before="160"/>
        <w:rPr>
          <w:rFonts w:ascii="Arial" w:hAnsi="Arial" w:cs="Arial"/>
          <w:sz w:val="12"/>
        </w:rPr>
      </w:pPr>
    </w:p>
    <w:p w:rsidR="00046063" w:rsidRDefault="00046063" w:rsidP="00046063">
      <w:pPr>
        <w:pStyle w:val="Nagwek1"/>
        <w:spacing w:before="0" w:after="100"/>
        <w:rPr>
          <w:rFonts w:ascii="Arial" w:hAnsi="Arial" w:cs="Arial"/>
          <w:color w:val="FFFFFF"/>
          <w:sz w:val="20"/>
          <w:shd w:val="clear" w:color="auto" w:fill="333399"/>
        </w:rPr>
      </w:pPr>
      <w:r>
        <w:rPr>
          <w:rFonts w:ascii="Arial" w:hAnsi="Arial" w:cs="Arial"/>
          <w:color w:val="FFFFFF"/>
          <w:sz w:val="20"/>
          <w:shd w:val="clear" w:color="auto" w:fill="333399"/>
        </w:rPr>
        <w:t>Adres dla korespondencji</w:t>
      </w:r>
    </w:p>
    <w:tbl>
      <w:tblPr>
        <w:tblW w:w="48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133"/>
      </w:tblGrid>
      <w:tr w:rsidR="00046063" w:rsidTr="00046063">
        <w:trPr>
          <w:trHeight w:val="227"/>
          <w:tblCellSpacing w:w="20" w:type="dxa"/>
          <w:jc w:val="center"/>
        </w:trPr>
        <w:tc>
          <w:tcPr>
            <w:tcW w:w="36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063" w:rsidRDefault="00046063" w:rsidP="00046063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Komitet Organizacyjny XXX</w:t>
            </w:r>
            <w:r w:rsidR="00926CE3">
              <w:rPr>
                <w:rFonts w:ascii="Arial Narrow" w:hAnsi="Arial Narrow" w:cs="Arial"/>
                <w:sz w:val="16"/>
              </w:rPr>
              <w:t>I</w:t>
            </w:r>
            <w:r w:rsidR="00870ADB">
              <w:rPr>
                <w:rFonts w:ascii="Arial Narrow" w:hAnsi="Arial Narrow" w:cs="Arial"/>
                <w:sz w:val="16"/>
              </w:rPr>
              <w:t>I</w:t>
            </w:r>
            <w:r w:rsidR="00C369B0">
              <w:rPr>
                <w:rFonts w:ascii="Arial Narrow" w:hAnsi="Arial Narrow" w:cs="Arial"/>
                <w:sz w:val="16"/>
              </w:rPr>
              <w:t>I</w:t>
            </w:r>
            <w:r>
              <w:rPr>
                <w:rFonts w:ascii="Arial Narrow" w:hAnsi="Arial Narrow" w:cs="Arial"/>
                <w:sz w:val="16"/>
              </w:rPr>
              <w:t xml:space="preserve"> Konferencji</w:t>
            </w:r>
          </w:p>
          <w:p w:rsidR="00046063" w:rsidRDefault="00046063" w:rsidP="00046063">
            <w:pPr>
              <w:jc w:val="center"/>
              <w:rPr>
                <w:rFonts w:ascii="Arial Narrow" w:hAnsi="Arial Narrow" w:cs="Arial"/>
                <w:spacing w:val="-4"/>
                <w:sz w:val="16"/>
              </w:rPr>
            </w:pPr>
            <w:r>
              <w:rPr>
                <w:rFonts w:ascii="Arial Narrow" w:hAnsi="Arial Narrow" w:cs="Arial"/>
                <w:spacing w:val="-4"/>
                <w:sz w:val="16"/>
              </w:rPr>
              <w:t>Pracownia Ekonomiki i Badań Rynku Paliwowo-Energetycznego</w:t>
            </w:r>
          </w:p>
          <w:p w:rsidR="00046063" w:rsidRDefault="00046063" w:rsidP="0004606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Instytut </w:t>
            </w:r>
            <w:proofErr w:type="spellStart"/>
            <w:r>
              <w:rPr>
                <w:rFonts w:ascii="Arial Narrow" w:hAnsi="Arial Narrow" w:cs="Arial"/>
                <w:sz w:val="16"/>
              </w:rPr>
              <w:t>GSMiE</w:t>
            </w:r>
            <w:proofErr w:type="spellEnd"/>
            <w:r>
              <w:rPr>
                <w:rFonts w:ascii="Arial Narrow" w:hAnsi="Arial Narrow" w:cs="Arial"/>
                <w:sz w:val="16"/>
              </w:rPr>
              <w:t xml:space="preserve"> PAN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0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063" w:rsidRDefault="00046063" w:rsidP="00046063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ul. Wybickiego 7</w:t>
            </w:r>
            <w:r w:rsidR="008502D0">
              <w:rPr>
                <w:rFonts w:ascii="Arial Narrow" w:hAnsi="Arial Narrow" w:cs="Arial"/>
                <w:sz w:val="16"/>
              </w:rPr>
              <w:t>A</w:t>
            </w:r>
          </w:p>
          <w:p w:rsidR="00046063" w:rsidRDefault="00046063" w:rsidP="0004606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31-261 KRAKÓW</w:t>
            </w:r>
          </w:p>
        </w:tc>
      </w:tr>
    </w:tbl>
    <w:p w:rsidR="00046063" w:rsidRDefault="00046063" w:rsidP="00926CE3">
      <w:pPr>
        <w:pStyle w:val="Tekstpodstawowy3"/>
        <w:jc w:val="left"/>
        <w:rPr>
          <w:rFonts w:ascii="Arial" w:hAnsi="Arial" w:cs="Arial"/>
          <w:color w:val="003366"/>
          <w:sz w:val="18"/>
        </w:rPr>
      </w:pPr>
      <w:r>
        <w:rPr>
          <w:rFonts w:ascii="Arial" w:hAnsi="Arial" w:cs="Arial"/>
          <w:color w:val="003366"/>
          <w:sz w:val="18"/>
        </w:rPr>
        <w:t>Dodatkowych informacji udzielają:</w:t>
      </w:r>
    </w:p>
    <w:tbl>
      <w:tblPr>
        <w:tblW w:w="4820" w:type="dxa"/>
        <w:jc w:val="center"/>
        <w:tblCellSpacing w:w="20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2404"/>
      </w:tblGrid>
      <w:tr w:rsidR="00926CE3" w:rsidRPr="00D352E3" w:rsidTr="00B26811">
        <w:trPr>
          <w:trHeight w:val="227"/>
          <w:tblCellSpacing w:w="20" w:type="dxa"/>
          <w:jc w:val="center"/>
        </w:trPr>
        <w:tc>
          <w:tcPr>
            <w:tcW w:w="2356" w:type="dxa"/>
            <w:vAlign w:val="center"/>
          </w:tcPr>
          <w:p w:rsidR="00926CE3" w:rsidRPr="002F16CB" w:rsidRDefault="00926CE3" w:rsidP="00926CE3">
            <w:pPr>
              <w:pStyle w:val="Tekstpodstawowy3"/>
              <w:tabs>
                <w:tab w:val="clear" w:pos="397"/>
                <w:tab w:val="left" w:pos="426"/>
              </w:tabs>
              <w:rPr>
                <w:rFonts w:ascii="Arial" w:hAnsi="Arial" w:cs="Arial"/>
                <w:bCs/>
                <w:sz w:val="14"/>
              </w:rPr>
            </w:pPr>
            <w:r w:rsidRPr="002F16CB">
              <w:rPr>
                <w:rFonts w:ascii="Arial" w:hAnsi="Arial" w:cs="Arial"/>
                <w:bCs/>
                <w:sz w:val="14"/>
              </w:rPr>
              <w:t xml:space="preserve">dr inż. </w:t>
            </w:r>
            <w:r w:rsidRPr="002F16CB">
              <w:rPr>
                <w:rFonts w:ascii="Arial" w:hAnsi="Arial" w:cs="Arial"/>
                <w:bCs/>
                <w:sz w:val="14"/>
              </w:rPr>
              <w:br/>
              <w:t>Urszula OZGA-BLASCHKE</w:t>
            </w:r>
          </w:p>
          <w:p w:rsidR="00926CE3" w:rsidRPr="002F16CB" w:rsidRDefault="00926CE3" w:rsidP="00926CE3">
            <w:pPr>
              <w:pStyle w:val="Tekstpodstawowy3"/>
              <w:tabs>
                <w:tab w:val="clear" w:pos="397"/>
                <w:tab w:val="left" w:pos="426"/>
              </w:tabs>
              <w:rPr>
                <w:rFonts w:ascii="Arial" w:hAnsi="Arial" w:cs="Arial"/>
                <w:b w:val="0"/>
                <w:sz w:val="14"/>
              </w:rPr>
            </w:pPr>
            <w:r w:rsidRPr="002F16CB">
              <w:rPr>
                <w:rFonts w:ascii="Arial" w:hAnsi="Arial" w:cs="Arial"/>
                <w:b w:val="0"/>
                <w:sz w:val="14"/>
              </w:rPr>
              <w:t>Sekretarz Konferencji</w:t>
            </w:r>
          </w:p>
          <w:p w:rsidR="00926CE3" w:rsidRPr="006E1D7B" w:rsidRDefault="00926CE3" w:rsidP="00926CE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4"/>
              </w:rPr>
            </w:pPr>
          </w:p>
          <w:p w:rsidR="00926CE3" w:rsidRPr="002F16CB" w:rsidRDefault="00926CE3" w:rsidP="00926CE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3366"/>
                <w:sz w:val="14"/>
                <w:lang w:val="en-US"/>
              </w:rPr>
            </w:pPr>
            <w:r w:rsidRPr="002F16CB">
              <w:rPr>
                <w:rFonts w:ascii="Arial" w:hAnsi="Arial" w:cs="Arial"/>
                <w:sz w:val="14"/>
                <w:lang w:val="en-US"/>
              </w:rPr>
              <w:t xml:space="preserve">Email: </w:t>
            </w:r>
            <w:hyperlink r:id="rId7" w:history="1">
              <w:r w:rsidR="00AD261B" w:rsidRPr="00E077CA">
                <w:rPr>
                  <w:rStyle w:val="Hipercze"/>
                  <w:rFonts w:ascii="Arial" w:hAnsi="Arial" w:cs="Arial"/>
                  <w:sz w:val="14"/>
                  <w:lang w:val="en-US"/>
                </w:rPr>
                <w:t>ulobla@min-pan.krakow.pl</w:t>
              </w:r>
            </w:hyperlink>
          </w:p>
        </w:tc>
        <w:tc>
          <w:tcPr>
            <w:tcW w:w="2344" w:type="dxa"/>
            <w:vAlign w:val="center"/>
          </w:tcPr>
          <w:p w:rsidR="00926CE3" w:rsidRPr="002F16CB" w:rsidRDefault="00926CE3" w:rsidP="00926CE3">
            <w:pPr>
              <w:pStyle w:val="Tekstpodstawowy3"/>
              <w:tabs>
                <w:tab w:val="clear" w:pos="397"/>
                <w:tab w:val="left" w:pos="426"/>
              </w:tabs>
              <w:rPr>
                <w:rFonts w:ascii="Arial" w:hAnsi="Arial" w:cs="Arial"/>
                <w:bCs/>
                <w:sz w:val="14"/>
              </w:rPr>
            </w:pPr>
            <w:r w:rsidRPr="002F16CB">
              <w:rPr>
                <w:rFonts w:ascii="Arial" w:hAnsi="Arial" w:cs="Arial"/>
                <w:bCs/>
                <w:sz w:val="14"/>
              </w:rPr>
              <w:t xml:space="preserve">dr hab. inż. </w:t>
            </w:r>
            <w:r w:rsidRPr="002F16CB">
              <w:rPr>
                <w:rFonts w:ascii="Arial" w:hAnsi="Arial" w:cs="Arial"/>
                <w:bCs/>
                <w:sz w:val="14"/>
              </w:rPr>
              <w:br/>
              <w:t>Zbigniew GRUDZIŃSKI</w:t>
            </w:r>
          </w:p>
          <w:p w:rsidR="00926CE3" w:rsidRPr="002F16CB" w:rsidRDefault="00926CE3" w:rsidP="00926CE3">
            <w:pPr>
              <w:pStyle w:val="Tekstpodstawowy3"/>
              <w:tabs>
                <w:tab w:val="clear" w:pos="397"/>
                <w:tab w:val="left" w:pos="426"/>
              </w:tabs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 w:val="0"/>
                <w:sz w:val="14"/>
              </w:rPr>
              <w:t>Przewodniczący Komitetu Organizacyjnego</w:t>
            </w:r>
          </w:p>
          <w:p w:rsidR="00926CE3" w:rsidRPr="002F16CB" w:rsidRDefault="00926CE3" w:rsidP="00926CE3">
            <w:pPr>
              <w:jc w:val="center"/>
              <w:rPr>
                <w:rFonts w:ascii="Arial" w:hAnsi="Arial" w:cs="Arial"/>
                <w:bCs/>
                <w:sz w:val="14"/>
                <w:lang w:val="en-US"/>
              </w:rPr>
            </w:pPr>
            <w:r w:rsidRPr="002F16CB">
              <w:rPr>
                <w:rFonts w:ascii="Arial" w:hAnsi="Arial" w:cs="Arial"/>
                <w:bCs/>
                <w:sz w:val="14"/>
                <w:lang w:val="en-US"/>
              </w:rPr>
              <w:t>Email: zg@min-pan.krakow.pl</w:t>
            </w:r>
          </w:p>
        </w:tc>
      </w:tr>
    </w:tbl>
    <w:p w:rsidR="00046063" w:rsidRPr="00046063" w:rsidRDefault="00046063" w:rsidP="00046063">
      <w:pPr>
        <w:pBdr>
          <w:bottom w:val="single" w:sz="4" w:space="1" w:color="auto"/>
        </w:pBdr>
        <w:spacing w:line="120" w:lineRule="auto"/>
        <w:rPr>
          <w:sz w:val="16"/>
          <w:szCs w:val="16"/>
          <w:lang w:val="en-US"/>
        </w:rPr>
      </w:pPr>
    </w:p>
    <w:tbl>
      <w:tblPr>
        <w:tblW w:w="4820" w:type="dxa"/>
        <w:jc w:val="center"/>
        <w:tblCellSpacing w:w="20" w:type="dxa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660"/>
      </w:tblGrid>
      <w:tr w:rsidR="00046063" w:rsidRPr="00D352E3" w:rsidTr="00046063">
        <w:trPr>
          <w:trHeight w:val="227"/>
          <w:tblCellSpacing w:w="20" w:type="dxa"/>
          <w:jc w:val="center"/>
        </w:trPr>
        <w:tc>
          <w:tcPr>
            <w:tcW w:w="2100" w:type="dxa"/>
            <w:vAlign w:val="center"/>
          </w:tcPr>
          <w:p w:rsidR="00046063" w:rsidRPr="00493B36" w:rsidRDefault="00046063" w:rsidP="00046063">
            <w:pPr>
              <w:pStyle w:val="Tekstpodstawowy3"/>
              <w:tabs>
                <w:tab w:val="clear" w:pos="397"/>
                <w:tab w:val="left" w:pos="426"/>
                <w:tab w:val="num" w:pos="786"/>
              </w:tabs>
              <w:rPr>
                <w:rFonts w:ascii="Arial" w:hAnsi="Arial" w:cs="Arial"/>
                <w:bCs/>
                <w:sz w:val="14"/>
              </w:rPr>
            </w:pPr>
            <w:r w:rsidRPr="00493B36">
              <w:rPr>
                <w:rFonts w:ascii="Arial" w:hAnsi="Arial" w:cs="Arial"/>
                <w:bCs/>
                <w:sz w:val="14"/>
              </w:rPr>
              <w:t>tel.: 12 632 27 48</w:t>
            </w:r>
          </w:p>
          <w:p w:rsidR="00046063" w:rsidRDefault="00046063" w:rsidP="00046063">
            <w:pPr>
              <w:pStyle w:val="Tekstpodstawowy3"/>
              <w:tabs>
                <w:tab w:val="clear" w:pos="397"/>
                <w:tab w:val="left" w:pos="426"/>
                <w:tab w:val="num" w:pos="786"/>
              </w:tabs>
              <w:rPr>
                <w:rFonts w:ascii="Arial" w:hAnsi="Arial" w:cs="Arial"/>
                <w:bCs/>
                <w:sz w:val="14"/>
                <w:lang w:val="en-US"/>
              </w:rPr>
            </w:pPr>
            <w:r w:rsidRPr="00493B36">
              <w:rPr>
                <w:rFonts w:ascii="Arial" w:hAnsi="Arial" w:cs="Arial"/>
                <w:bCs/>
                <w:sz w:val="14"/>
              </w:rPr>
              <w:t xml:space="preserve">tel.: 12 632 33 00 </w:t>
            </w:r>
            <w:r>
              <w:rPr>
                <w:rFonts w:ascii="Arial" w:hAnsi="Arial" w:cs="Arial"/>
                <w:bCs/>
                <w:sz w:val="14"/>
              </w:rPr>
              <w:br/>
            </w:r>
            <w:r w:rsidRPr="00493B36">
              <w:rPr>
                <w:rFonts w:ascii="Arial" w:hAnsi="Arial" w:cs="Arial"/>
                <w:bCs/>
                <w:sz w:val="14"/>
              </w:rPr>
              <w:t>w</w:t>
            </w:r>
            <w:r>
              <w:rPr>
                <w:rFonts w:ascii="Arial" w:hAnsi="Arial" w:cs="Arial"/>
                <w:bCs/>
                <w:sz w:val="14"/>
              </w:rPr>
              <w:t>ew</w:t>
            </w:r>
            <w:r w:rsidRPr="00493B36">
              <w:rPr>
                <w:rFonts w:ascii="Arial" w:hAnsi="Arial" w:cs="Arial"/>
                <w:bCs/>
                <w:sz w:val="14"/>
              </w:rPr>
              <w:t>. 615, 270, 622</w:t>
            </w:r>
          </w:p>
        </w:tc>
        <w:tc>
          <w:tcPr>
            <w:tcW w:w="2600" w:type="dxa"/>
            <w:vAlign w:val="center"/>
          </w:tcPr>
          <w:p w:rsidR="00046063" w:rsidRDefault="00046063" w:rsidP="00046063">
            <w:pPr>
              <w:pStyle w:val="Tekstpodstawowy3"/>
              <w:rPr>
                <w:rFonts w:ascii="Arial" w:hAnsi="Arial" w:cs="Arial"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Cs/>
                <w:sz w:val="14"/>
                <w:lang w:val="en-US"/>
              </w:rPr>
              <w:t>fax. 12 633 50 47, 12 632 35 24</w:t>
            </w:r>
          </w:p>
          <w:p w:rsidR="00046063" w:rsidRDefault="00046063" w:rsidP="00EF4AFD">
            <w:pPr>
              <w:pStyle w:val="Tekstpodstawowy3"/>
              <w:tabs>
                <w:tab w:val="clear" w:pos="397"/>
                <w:tab w:val="left" w:pos="426"/>
                <w:tab w:val="num" w:pos="709"/>
              </w:tabs>
              <w:rPr>
                <w:rFonts w:ascii="Arial" w:hAnsi="Arial" w:cs="Arial"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Cs/>
                <w:sz w:val="14"/>
                <w:lang w:val="en-US"/>
              </w:rPr>
              <w:t>www.min-pan.krakow.pl/se/</w:t>
            </w:r>
          </w:p>
        </w:tc>
      </w:tr>
    </w:tbl>
    <w:p w:rsidR="00EE6F8E" w:rsidRPr="00661ABA" w:rsidRDefault="007E6A21" w:rsidP="00EE6F8E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  <w:r w:rsidRPr="007E6A21"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-54458</wp:posOffset>
            </wp:positionV>
            <wp:extent cx="3050540" cy="655320"/>
            <wp:effectExtent l="0" t="0" r="0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6F8E" w:rsidRDefault="00EE6F8E" w:rsidP="00EE6F8E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EE6F8E" w:rsidRDefault="00EE6F8E" w:rsidP="00EE6F8E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EE6F8E" w:rsidRDefault="00EE6F8E" w:rsidP="00EE6F8E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EE6F8E" w:rsidRDefault="00EE6F8E" w:rsidP="00EE6F8E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EE6F8E" w:rsidRDefault="00EE6F8E" w:rsidP="00EE6F8E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EE6F8E" w:rsidRDefault="00EE6F8E" w:rsidP="00EE6F8E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EE6F8E" w:rsidRPr="00661ABA" w:rsidRDefault="00EE6F8E" w:rsidP="00EE6F8E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EE6F8E" w:rsidRPr="00661ABA" w:rsidRDefault="00EE6F8E" w:rsidP="00EE6F8E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EE6F8E" w:rsidRPr="00661ABA" w:rsidRDefault="00EE6F8E" w:rsidP="00EE6F8E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EE6F8E" w:rsidRPr="00515733" w:rsidRDefault="00EE6F8E" w:rsidP="00EE6F8E">
      <w:pPr>
        <w:pStyle w:val="Tekstpodstawowy3"/>
        <w:spacing w:before="120"/>
        <w:rPr>
          <w:rFonts w:ascii="Arial" w:hAnsi="Arial" w:cs="Arial"/>
          <w:sz w:val="26"/>
          <w:szCs w:val="26"/>
        </w:rPr>
      </w:pPr>
      <w:r w:rsidRPr="00515733">
        <w:rPr>
          <w:rFonts w:ascii="Arial" w:hAnsi="Arial" w:cs="Arial"/>
          <w:sz w:val="26"/>
          <w:szCs w:val="26"/>
        </w:rPr>
        <w:t>Polska Akademia Nauk</w:t>
      </w:r>
    </w:p>
    <w:p w:rsidR="00EE6F8E" w:rsidRPr="00515733" w:rsidRDefault="00EE6F8E" w:rsidP="00EE6F8E">
      <w:pPr>
        <w:pStyle w:val="Tekstpodstawowy3"/>
        <w:spacing w:line="228" w:lineRule="auto"/>
        <w:rPr>
          <w:rFonts w:ascii="Arial" w:hAnsi="Arial" w:cs="Arial"/>
          <w:sz w:val="24"/>
          <w:szCs w:val="24"/>
        </w:rPr>
      </w:pPr>
      <w:r w:rsidRPr="00515733">
        <w:rPr>
          <w:rFonts w:ascii="Arial" w:hAnsi="Arial" w:cs="Arial"/>
          <w:sz w:val="24"/>
          <w:szCs w:val="24"/>
        </w:rPr>
        <w:t xml:space="preserve">Instytut Gospodarki Surowcami </w:t>
      </w:r>
      <w:r w:rsidRPr="00515733">
        <w:rPr>
          <w:rFonts w:ascii="Arial" w:hAnsi="Arial" w:cs="Arial"/>
          <w:sz w:val="24"/>
          <w:szCs w:val="24"/>
        </w:rPr>
        <w:br/>
        <w:t>Mineralnymi i Energią</w:t>
      </w:r>
    </w:p>
    <w:p w:rsidR="00EE6F8E" w:rsidRPr="00515733" w:rsidRDefault="00EE6F8E" w:rsidP="00EE6F8E">
      <w:pPr>
        <w:pStyle w:val="Tekstpodstawowy3"/>
        <w:spacing w:before="40" w:after="40" w:line="228" w:lineRule="auto"/>
        <w:rPr>
          <w:rFonts w:ascii="Arial" w:hAnsi="Arial" w:cs="Arial"/>
          <w:sz w:val="18"/>
          <w:szCs w:val="18"/>
        </w:rPr>
      </w:pPr>
      <w:r w:rsidRPr="00515733">
        <w:rPr>
          <w:rFonts w:ascii="Arial" w:hAnsi="Arial" w:cs="Arial"/>
          <w:b w:val="0"/>
          <w:bCs/>
          <w:i/>
          <w:iCs/>
          <w:sz w:val="18"/>
          <w:szCs w:val="18"/>
        </w:rPr>
        <w:t>oraz</w:t>
      </w:r>
    </w:p>
    <w:p w:rsidR="00EE6F8E" w:rsidRPr="00515733" w:rsidRDefault="00EE6F8E" w:rsidP="00EE6F8E">
      <w:pPr>
        <w:pStyle w:val="Tekstpodstawowy3"/>
        <w:spacing w:line="228" w:lineRule="auto"/>
        <w:rPr>
          <w:rFonts w:ascii="Arial" w:hAnsi="Arial" w:cs="Arial"/>
          <w:sz w:val="24"/>
        </w:rPr>
      </w:pPr>
      <w:r w:rsidRPr="00515733">
        <w:rPr>
          <w:rFonts w:ascii="Arial" w:hAnsi="Arial" w:cs="Arial"/>
          <w:sz w:val="24"/>
        </w:rPr>
        <w:t xml:space="preserve">Komitet Zrównoważonej Gospodarki </w:t>
      </w:r>
      <w:r w:rsidR="008B71C6">
        <w:rPr>
          <w:rFonts w:ascii="Arial" w:hAnsi="Arial" w:cs="Arial"/>
          <w:sz w:val="24"/>
        </w:rPr>
        <w:br/>
      </w:r>
      <w:r w:rsidRPr="00515733">
        <w:rPr>
          <w:rFonts w:ascii="Arial" w:hAnsi="Arial" w:cs="Arial"/>
          <w:sz w:val="24"/>
        </w:rPr>
        <w:t>Surowcami Mineralnymi</w:t>
      </w:r>
    </w:p>
    <w:p w:rsidR="00EE6F8E" w:rsidRPr="00515733" w:rsidRDefault="00EE6F8E" w:rsidP="00EE6F8E">
      <w:pPr>
        <w:pStyle w:val="Tekstpodstawowy3"/>
        <w:spacing w:before="40" w:after="40"/>
        <w:rPr>
          <w:rFonts w:ascii="Arial" w:hAnsi="Arial" w:cs="Arial"/>
          <w:b w:val="0"/>
          <w:bCs/>
          <w:i/>
          <w:iCs/>
          <w:sz w:val="18"/>
          <w:szCs w:val="18"/>
        </w:rPr>
      </w:pPr>
      <w:r w:rsidRPr="00515733">
        <w:rPr>
          <w:rFonts w:ascii="Arial" w:hAnsi="Arial" w:cs="Arial"/>
          <w:b w:val="0"/>
          <w:i/>
          <w:sz w:val="18"/>
          <w:szCs w:val="18"/>
        </w:rPr>
        <w:t>organizują</w:t>
      </w:r>
    </w:p>
    <w:p w:rsidR="00EE6F8E" w:rsidRPr="00095F38" w:rsidRDefault="00EE6F8E" w:rsidP="00EE6F8E">
      <w:pPr>
        <w:pStyle w:val="Tekstpodstawowy3"/>
        <w:shd w:val="clear" w:color="auto" w:fill="D9D9D9"/>
        <w:rPr>
          <w:rFonts w:ascii="Arial" w:hAnsi="Arial" w:cs="Arial"/>
          <w:color w:val="800080"/>
          <w:sz w:val="40"/>
          <w:szCs w:val="40"/>
        </w:rPr>
      </w:pPr>
      <w:r w:rsidRPr="00095F38">
        <w:rPr>
          <w:rFonts w:ascii="Arial Black" w:hAnsi="Arial Black" w:cs="Arial"/>
          <w:color w:val="800080"/>
          <w:sz w:val="40"/>
          <w:szCs w:val="40"/>
        </w:rPr>
        <w:t>XXX</w:t>
      </w:r>
      <w:r>
        <w:rPr>
          <w:rFonts w:ascii="Arial Black" w:hAnsi="Arial Black" w:cs="Arial"/>
          <w:color w:val="800080"/>
          <w:sz w:val="40"/>
          <w:szCs w:val="40"/>
        </w:rPr>
        <w:t>I</w:t>
      </w:r>
      <w:r w:rsidR="007E6A21">
        <w:rPr>
          <w:rFonts w:ascii="Arial Black" w:hAnsi="Arial Black" w:cs="Arial"/>
          <w:color w:val="800080"/>
          <w:sz w:val="40"/>
          <w:szCs w:val="40"/>
        </w:rPr>
        <w:t>I</w:t>
      </w:r>
      <w:r>
        <w:rPr>
          <w:rFonts w:ascii="Arial Black" w:hAnsi="Arial Black" w:cs="Arial"/>
          <w:color w:val="800080"/>
          <w:sz w:val="40"/>
          <w:szCs w:val="40"/>
        </w:rPr>
        <w:t>I</w:t>
      </w:r>
      <w:r w:rsidRPr="00095F38">
        <w:rPr>
          <w:rFonts w:ascii="Arial Black" w:hAnsi="Arial Black" w:cs="Arial"/>
          <w:color w:val="800080"/>
          <w:sz w:val="40"/>
          <w:szCs w:val="40"/>
        </w:rPr>
        <w:t xml:space="preserve"> </w:t>
      </w:r>
      <w:r w:rsidRPr="00095F38">
        <w:rPr>
          <w:rFonts w:ascii="Arial" w:hAnsi="Arial" w:cs="Arial"/>
          <w:color w:val="800080"/>
          <w:sz w:val="40"/>
          <w:szCs w:val="40"/>
        </w:rPr>
        <w:t>KONFERENCJĘ</w:t>
      </w:r>
    </w:p>
    <w:p w:rsidR="00EE6F8E" w:rsidRPr="00515733" w:rsidRDefault="00EE6F8E" w:rsidP="00EE6F8E">
      <w:pPr>
        <w:pStyle w:val="Tekstpodstawowy3"/>
        <w:spacing w:before="40" w:after="80"/>
        <w:rPr>
          <w:rFonts w:ascii="Arial" w:hAnsi="Arial" w:cs="Arial"/>
          <w:b w:val="0"/>
          <w:i/>
          <w:sz w:val="18"/>
          <w:szCs w:val="18"/>
        </w:rPr>
      </w:pPr>
      <w:r w:rsidRPr="00515733">
        <w:rPr>
          <w:rFonts w:ascii="Arial" w:hAnsi="Arial" w:cs="Arial"/>
          <w:b w:val="0"/>
          <w:i/>
          <w:sz w:val="18"/>
          <w:szCs w:val="18"/>
        </w:rPr>
        <w:t>z cyklu</w:t>
      </w:r>
    </w:p>
    <w:p w:rsidR="00EE6F8E" w:rsidRDefault="00EE6F8E" w:rsidP="00EE6F8E">
      <w:pPr>
        <w:pStyle w:val="Tekstpodstawowy3"/>
        <w:shd w:val="clear" w:color="auto" w:fill="E0E0E0"/>
        <w:rPr>
          <w:rFonts w:ascii="Arial Narrow" w:hAnsi="Arial Narrow"/>
          <w:bCs/>
          <w:color w:val="000080"/>
          <w:sz w:val="28"/>
        </w:rPr>
      </w:pPr>
      <w:r>
        <w:rPr>
          <w:rFonts w:ascii="Arial Narrow" w:hAnsi="Arial Narrow"/>
          <w:bCs/>
          <w:color w:val="000080"/>
          <w:sz w:val="28"/>
        </w:rPr>
        <w:t>Zagadnienia surowców energetycznych i energii w gospodarce krajowej</w:t>
      </w:r>
    </w:p>
    <w:p w:rsidR="00EE6F8E" w:rsidRDefault="00EE6F8E" w:rsidP="00EE6F8E">
      <w:pPr>
        <w:pStyle w:val="Tekstpodstawowy3"/>
        <w:spacing w:before="40" w:after="40"/>
        <w:rPr>
          <w:b w:val="0"/>
          <w:i/>
        </w:rPr>
      </w:pPr>
      <w:r>
        <w:rPr>
          <w:b w:val="0"/>
          <w:i/>
        </w:rPr>
        <w:t>pt.</w:t>
      </w:r>
    </w:p>
    <w:p w:rsidR="007E6A21" w:rsidRPr="007B0899" w:rsidRDefault="007E6A21" w:rsidP="007E6A21">
      <w:pPr>
        <w:pStyle w:val="Tekstpodstawowy3"/>
        <w:shd w:val="clear" w:color="auto" w:fill="800080"/>
        <w:rPr>
          <w:rFonts w:ascii="Arial" w:hAnsi="Arial" w:cs="Arial"/>
          <w:caps/>
          <w:color w:val="FFFFFF"/>
          <w:sz w:val="32"/>
          <w:szCs w:val="32"/>
        </w:rPr>
      </w:pPr>
      <w:r>
        <w:rPr>
          <w:rFonts w:ascii="Arial" w:hAnsi="Arial" w:cs="Arial"/>
          <w:color w:val="FFFFFF"/>
          <w:sz w:val="32"/>
          <w:szCs w:val="32"/>
        </w:rPr>
        <w:t>ENERGIA</w:t>
      </w:r>
      <w:r w:rsidRPr="006E1D7B">
        <w:rPr>
          <w:rFonts w:ascii="Arial" w:hAnsi="Arial" w:cs="Arial"/>
          <w:color w:val="FFFFFF"/>
          <w:sz w:val="32"/>
          <w:szCs w:val="32"/>
        </w:rPr>
        <w:t xml:space="preserve"> ‒ PALIWA ‒ ŚRODOWISKO</w:t>
      </w:r>
      <w:r w:rsidRPr="007B0899">
        <w:rPr>
          <w:rFonts w:ascii="Arial" w:hAnsi="Arial" w:cs="Arial"/>
          <w:color w:val="FFFFFF"/>
          <w:sz w:val="32"/>
          <w:szCs w:val="32"/>
        </w:rPr>
        <w:t xml:space="preserve"> </w:t>
      </w:r>
    </w:p>
    <w:p w:rsidR="00EE6F8E" w:rsidRPr="00515733" w:rsidRDefault="00EE6F8E" w:rsidP="00EE6F8E">
      <w:pPr>
        <w:pStyle w:val="Tekstpodstawowy3"/>
        <w:spacing w:before="80" w:after="40"/>
        <w:rPr>
          <w:rFonts w:ascii="Arial" w:hAnsi="Arial" w:cs="Arial"/>
          <w:b w:val="0"/>
          <w:i/>
          <w:iCs/>
          <w:color w:val="008000"/>
          <w:sz w:val="18"/>
          <w:szCs w:val="18"/>
        </w:rPr>
      </w:pPr>
      <w:r w:rsidRPr="00515733">
        <w:rPr>
          <w:rFonts w:ascii="Arial" w:hAnsi="Arial" w:cs="Arial"/>
          <w:b w:val="0"/>
          <w:i/>
          <w:iCs/>
          <w:color w:val="008000"/>
          <w:sz w:val="18"/>
          <w:szCs w:val="18"/>
        </w:rPr>
        <w:t>pod patronatem:</w:t>
      </w:r>
    </w:p>
    <w:p w:rsidR="00EE6F8E" w:rsidRPr="00515733" w:rsidRDefault="00EE6F8E" w:rsidP="00EE6F8E">
      <w:pPr>
        <w:pStyle w:val="Tekstpodstawowy3"/>
        <w:rPr>
          <w:rFonts w:ascii="Arial" w:hAnsi="Arial" w:cs="Arial"/>
          <w:bCs/>
          <w:color w:val="008000"/>
          <w:sz w:val="22"/>
          <w:szCs w:val="22"/>
        </w:rPr>
      </w:pPr>
      <w:r w:rsidRPr="00515733">
        <w:rPr>
          <w:rFonts w:ascii="Arial" w:hAnsi="Arial" w:cs="Arial"/>
          <w:bCs/>
          <w:i/>
          <w:iCs/>
          <w:color w:val="008000"/>
          <w:sz w:val="22"/>
          <w:szCs w:val="22"/>
        </w:rPr>
        <w:t>Komitetu Problemów Energetyki PAN</w:t>
      </w:r>
    </w:p>
    <w:p w:rsidR="00EE6F8E" w:rsidRPr="00515733" w:rsidRDefault="00EE6F8E" w:rsidP="00EE6F8E">
      <w:pPr>
        <w:pStyle w:val="Tekstpodstawowy3"/>
        <w:spacing w:line="144" w:lineRule="auto"/>
        <w:rPr>
          <w:rFonts w:ascii="Arial" w:hAnsi="Arial" w:cs="Arial"/>
          <w:sz w:val="16"/>
          <w:szCs w:val="16"/>
        </w:rPr>
      </w:pPr>
    </w:p>
    <w:p w:rsidR="00EE6F8E" w:rsidRPr="00515733" w:rsidRDefault="00EE6F8E" w:rsidP="00EE6F8E">
      <w:pPr>
        <w:pStyle w:val="Tekstpodstawowy3"/>
        <w:spacing w:after="120"/>
        <w:rPr>
          <w:rFonts w:ascii="Arial" w:hAnsi="Arial" w:cs="Arial"/>
          <w:b w:val="0"/>
          <w:sz w:val="22"/>
        </w:rPr>
      </w:pPr>
      <w:r w:rsidRPr="00515733">
        <w:rPr>
          <w:rFonts w:ascii="Arial" w:hAnsi="Arial" w:cs="Arial"/>
          <w:b w:val="0"/>
          <w:sz w:val="22"/>
        </w:rPr>
        <w:t>Konferencja odbędzie się w dniach</w:t>
      </w:r>
    </w:p>
    <w:p w:rsidR="00EE6F8E" w:rsidRDefault="00EE6F8E" w:rsidP="00EE6F8E">
      <w:pPr>
        <w:pStyle w:val="Tekstpodstawowy3"/>
        <w:shd w:val="clear" w:color="auto" w:fill="800080"/>
        <w:rPr>
          <w:rFonts w:ascii="Arial" w:hAnsi="Arial" w:cs="Arial"/>
          <w:color w:val="FFFFFF"/>
          <w:sz w:val="24"/>
        </w:rPr>
      </w:pPr>
      <w:r>
        <w:rPr>
          <w:rFonts w:ascii="Arial" w:hAnsi="Arial" w:cs="Arial"/>
          <w:color w:val="FFFFFF"/>
          <w:sz w:val="24"/>
        </w:rPr>
        <w:t>1</w:t>
      </w:r>
      <w:r w:rsidR="0092669F">
        <w:rPr>
          <w:rFonts w:ascii="Arial" w:hAnsi="Arial" w:cs="Arial"/>
          <w:color w:val="FFFFFF"/>
          <w:sz w:val="24"/>
        </w:rPr>
        <w:t>3</w:t>
      </w:r>
      <w:r>
        <w:rPr>
          <w:rFonts w:ascii="Arial" w:hAnsi="Arial" w:cs="Arial"/>
          <w:color w:val="FFFFFF"/>
          <w:sz w:val="24"/>
        </w:rPr>
        <w:t xml:space="preserve"> – 1</w:t>
      </w:r>
      <w:r w:rsidR="0092669F">
        <w:rPr>
          <w:rFonts w:ascii="Arial" w:hAnsi="Arial" w:cs="Arial"/>
          <w:color w:val="FFFFFF"/>
          <w:sz w:val="24"/>
        </w:rPr>
        <w:t>6</w:t>
      </w:r>
      <w:r>
        <w:rPr>
          <w:rFonts w:ascii="Arial" w:hAnsi="Arial" w:cs="Arial"/>
          <w:color w:val="FFFFFF"/>
          <w:sz w:val="24"/>
        </w:rPr>
        <w:t xml:space="preserve"> października  </w:t>
      </w:r>
      <w:r w:rsidR="0092669F">
        <w:rPr>
          <w:rFonts w:ascii="Arial" w:hAnsi="Arial" w:cs="Arial"/>
          <w:color w:val="FFFFFF"/>
          <w:sz w:val="24"/>
        </w:rPr>
        <w:t>2019</w:t>
      </w:r>
      <w:r>
        <w:rPr>
          <w:rFonts w:ascii="Arial" w:hAnsi="Arial" w:cs="Arial"/>
          <w:color w:val="FFFFFF"/>
          <w:sz w:val="24"/>
        </w:rPr>
        <w:t xml:space="preserve"> r.</w:t>
      </w:r>
    </w:p>
    <w:p w:rsidR="00EE6F8E" w:rsidRDefault="00EE6F8E" w:rsidP="00EE6F8E">
      <w:pPr>
        <w:pStyle w:val="Tekstpodstawowy3"/>
        <w:spacing w:line="120" w:lineRule="auto"/>
        <w:rPr>
          <w:b w:val="0"/>
          <w:sz w:val="16"/>
        </w:rPr>
      </w:pPr>
    </w:p>
    <w:p w:rsidR="00EE6F8E" w:rsidRPr="00515733" w:rsidRDefault="00EE6F8E" w:rsidP="00EE6F8E">
      <w:pPr>
        <w:pStyle w:val="Tekstpodstawowy3"/>
        <w:rPr>
          <w:rFonts w:ascii="Arial" w:hAnsi="Arial" w:cs="Arial"/>
          <w:b w:val="0"/>
          <w:i/>
          <w:iCs/>
          <w:sz w:val="18"/>
          <w:szCs w:val="18"/>
        </w:rPr>
      </w:pPr>
      <w:r w:rsidRPr="00515733">
        <w:rPr>
          <w:rFonts w:ascii="Arial" w:hAnsi="Arial" w:cs="Arial"/>
          <w:b w:val="0"/>
          <w:i/>
          <w:iCs/>
          <w:sz w:val="18"/>
          <w:szCs w:val="18"/>
        </w:rPr>
        <w:t>w</w:t>
      </w:r>
    </w:p>
    <w:p w:rsidR="00EE6F8E" w:rsidRDefault="00EE6F8E" w:rsidP="00EE6F8E">
      <w:pPr>
        <w:pStyle w:val="Tekstpodstawowy3"/>
        <w:spacing w:line="120" w:lineRule="auto"/>
        <w:rPr>
          <w:b w:val="0"/>
          <w:sz w:val="16"/>
        </w:rPr>
      </w:pPr>
    </w:p>
    <w:p w:rsidR="00EE6F8E" w:rsidRPr="00205652" w:rsidRDefault="00EE6F8E" w:rsidP="00EE6F8E">
      <w:pPr>
        <w:pStyle w:val="Tekstpodstawowy3"/>
        <w:rPr>
          <w:rFonts w:ascii="Arial" w:hAnsi="Arial" w:cs="Arial"/>
          <w:bCs/>
          <w:sz w:val="28"/>
          <w:szCs w:val="28"/>
        </w:rPr>
      </w:pPr>
      <w:r w:rsidRPr="00205652">
        <w:rPr>
          <w:rFonts w:ascii="Arial" w:hAnsi="Arial" w:cs="Arial"/>
          <w:bCs/>
          <w:sz w:val="28"/>
          <w:szCs w:val="28"/>
        </w:rPr>
        <w:t>ZAKOPANEM</w:t>
      </w:r>
    </w:p>
    <w:p w:rsidR="00EE6F8E" w:rsidRPr="000066F7" w:rsidRDefault="00EE6F8E" w:rsidP="00EE6F8E">
      <w:pPr>
        <w:pStyle w:val="referaty"/>
        <w:tabs>
          <w:tab w:val="clear" w:pos="360"/>
        </w:tabs>
        <w:spacing w:before="60"/>
        <w:ind w:left="0" w:firstLine="0"/>
        <w:jc w:val="center"/>
        <w:rPr>
          <w:rFonts w:ascii="Arial" w:hAnsi="Arial" w:cs="Arial"/>
          <w:i/>
          <w:iCs/>
          <w:sz w:val="20"/>
        </w:rPr>
      </w:pPr>
      <w:r w:rsidRPr="000066F7">
        <w:rPr>
          <w:rFonts w:ascii="Arial" w:hAnsi="Arial" w:cs="Arial"/>
          <w:i/>
          <w:iCs/>
          <w:sz w:val="20"/>
        </w:rPr>
        <w:t>AMW "REWITA KOŚCIELISKO"</w:t>
      </w:r>
    </w:p>
    <w:p w:rsidR="00EE6F8E" w:rsidRDefault="00EE6F8E" w:rsidP="00EE6F8E">
      <w:pPr>
        <w:pStyle w:val="referaty"/>
        <w:tabs>
          <w:tab w:val="clear" w:pos="360"/>
        </w:tabs>
        <w:spacing w:line="120" w:lineRule="auto"/>
        <w:ind w:left="0" w:firstLine="0"/>
        <w:jc w:val="center"/>
        <w:rPr>
          <w:sz w:val="18"/>
        </w:rPr>
      </w:pPr>
    </w:p>
    <w:p w:rsidR="00EE6F8E" w:rsidRDefault="00EE6F8E" w:rsidP="00EE6F8E">
      <w:pPr>
        <w:pStyle w:val="referaty"/>
        <w:tabs>
          <w:tab w:val="clear" w:pos="360"/>
        </w:tabs>
        <w:spacing w:line="120" w:lineRule="auto"/>
        <w:ind w:left="0" w:firstLine="0"/>
        <w:jc w:val="center"/>
        <w:rPr>
          <w:sz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EE6F8E" w:rsidTr="004301DF">
        <w:trPr>
          <w:trHeight w:val="70"/>
          <w:jc w:val="right"/>
        </w:trPr>
        <w:tc>
          <w:tcPr>
            <w:tcW w:w="2552" w:type="dxa"/>
            <w:shd w:val="clear" w:color="auto" w:fill="808000"/>
            <w:tcMar>
              <w:left w:w="0" w:type="dxa"/>
              <w:right w:w="0" w:type="dxa"/>
            </w:tcMar>
          </w:tcPr>
          <w:p w:rsidR="00EE6F8E" w:rsidRDefault="008B71C6" w:rsidP="004301DF">
            <w:pPr>
              <w:pStyle w:val="referaty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>
              <w:rPr>
                <w:rFonts w:ascii="Arial" w:hAnsi="Arial" w:cs="Arial"/>
                <w:b/>
                <w:i/>
                <w:color w:val="FFFFFF"/>
              </w:rPr>
              <w:t>Druga</w:t>
            </w:r>
            <w:r w:rsidR="00EE6F8E">
              <w:rPr>
                <w:rFonts w:ascii="Arial" w:hAnsi="Arial" w:cs="Arial"/>
                <w:b/>
                <w:i/>
                <w:color w:val="FFFFFF"/>
              </w:rPr>
              <w:t xml:space="preserve"> informacja</w:t>
            </w:r>
          </w:p>
        </w:tc>
      </w:tr>
    </w:tbl>
    <w:p w:rsidR="00EE6F8E" w:rsidRDefault="00EE6F8E" w:rsidP="00EE6F8E">
      <w:pPr>
        <w:pStyle w:val="Tekstpodstawowy3"/>
        <w:jc w:val="left"/>
        <w:rPr>
          <w:b w:val="0"/>
          <w:i/>
          <w:iCs/>
          <w:sz w:val="18"/>
        </w:rPr>
      </w:pPr>
    </w:p>
    <w:p w:rsidR="00EF4AFD" w:rsidRPr="00F64C00" w:rsidRDefault="0092669F" w:rsidP="00EE6F8E">
      <w:pPr>
        <w:pStyle w:val="Tekstpodstawowy3"/>
        <w:spacing w:line="120" w:lineRule="auto"/>
        <w:ind w:left="851"/>
        <w:jc w:val="left"/>
        <w:rPr>
          <w:i/>
          <w:iCs/>
          <w:sz w:val="18"/>
        </w:rPr>
      </w:pPr>
      <w:r w:rsidRPr="0092669F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263592</wp:posOffset>
            </wp:positionH>
            <wp:positionV relativeFrom="paragraph">
              <wp:posOffset>13127</wp:posOffset>
            </wp:positionV>
            <wp:extent cx="2763520" cy="1221740"/>
            <wp:effectExtent l="0" t="0" r="0" b="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4C00" w:rsidRDefault="00F64C00" w:rsidP="00F64C00">
      <w:pPr>
        <w:pStyle w:val="Tekstpodstawowy3"/>
        <w:spacing w:before="40"/>
        <w:rPr>
          <w:b w:val="0"/>
          <w:i/>
        </w:rPr>
      </w:pPr>
      <w:r w:rsidRPr="00F64C00">
        <w:rPr>
          <w:b w:val="0"/>
          <w:bCs/>
          <w:color w:val="000080"/>
          <w:sz w:val="22"/>
        </w:rPr>
        <w:br w:type="page"/>
      </w:r>
    </w:p>
    <w:p w:rsidR="00BA3123" w:rsidRPr="00C63946" w:rsidRDefault="0037707A" w:rsidP="001539F7">
      <w:pPr>
        <w:pStyle w:val="Tekstpodstawowy3"/>
        <w:widowControl w:val="0"/>
        <w:rPr>
          <w:b w:val="0"/>
          <w:i/>
          <w:iCs/>
          <w:sz w:val="22"/>
          <w:szCs w:val="22"/>
        </w:rPr>
      </w:pPr>
      <w:r w:rsidRPr="00C63946">
        <w:rPr>
          <w:rFonts w:ascii="Arial" w:hAnsi="Arial" w:cs="Arial"/>
          <w:color w:val="0000FF"/>
          <w:sz w:val="22"/>
          <w:szCs w:val="22"/>
        </w:rPr>
        <w:lastRenderedPageBreak/>
        <w:t xml:space="preserve">W programie </w:t>
      </w:r>
      <w:r w:rsidR="00790EDE" w:rsidRPr="00C63946">
        <w:rPr>
          <w:rFonts w:ascii="Arial" w:hAnsi="Arial" w:cs="Arial"/>
          <w:bCs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</w:t>
      </w:r>
      <w:r w:rsidR="00DB338A" w:rsidRPr="00C63946">
        <w:rPr>
          <w:rFonts w:ascii="Arial" w:hAnsi="Arial" w:cs="Arial"/>
          <w:bCs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870ADB">
        <w:rPr>
          <w:rFonts w:ascii="Arial" w:hAnsi="Arial" w:cs="Arial"/>
          <w:bCs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493CC0">
        <w:rPr>
          <w:rFonts w:ascii="Arial" w:hAnsi="Arial" w:cs="Arial"/>
          <w:bCs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CF736F" w:rsidRPr="00C63946">
        <w:rPr>
          <w:rFonts w:ascii="Arial" w:hAnsi="Arial" w:cs="Arial"/>
          <w:bCs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C63946">
        <w:rPr>
          <w:rFonts w:ascii="Arial" w:hAnsi="Arial" w:cs="Arial"/>
          <w:bCs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Konferencji</w:t>
      </w:r>
    </w:p>
    <w:p w:rsidR="00253042" w:rsidRDefault="00253042" w:rsidP="001539F7">
      <w:pPr>
        <w:pStyle w:val="Tekstpodstawowy3"/>
        <w:rPr>
          <w:rFonts w:ascii="Arial" w:hAnsi="Arial" w:cs="Arial"/>
          <w:i/>
          <w:color w:val="0000FF"/>
          <w:sz w:val="22"/>
          <w:szCs w:val="22"/>
        </w:rPr>
      </w:pPr>
      <w:r w:rsidRPr="00AD7739">
        <w:rPr>
          <w:rFonts w:ascii="Arial" w:hAnsi="Arial" w:cs="Arial"/>
          <w:i/>
          <w:color w:val="0000FF"/>
        </w:rPr>
        <w:t xml:space="preserve">przewidziane są między innymi </w:t>
      </w:r>
      <w:r w:rsidR="00F57899" w:rsidRPr="00AD7739">
        <w:rPr>
          <w:rFonts w:ascii="Arial" w:hAnsi="Arial" w:cs="Arial"/>
          <w:i/>
          <w:color w:val="0000FF"/>
        </w:rPr>
        <w:br/>
      </w:r>
      <w:r w:rsidRPr="00AD7739">
        <w:rPr>
          <w:rFonts w:ascii="Arial" w:hAnsi="Arial" w:cs="Arial"/>
          <w:i/>
          <w:color w:val="0000FF"/>
        </w:rPr>
        <w:t>następujące referaty</w:t>
      </w:r>
      <w:r w:rsidR="001F588D" w:rsidRPr="00F57899">
        <w:rPr>
          <w:rFonts w:ascii="Arial" w:hAnsi="Arial" w:cs="Arial"/>
          <w:bCs/>
          <w:i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9832B8" wp14:editId="5BDE83A7">
                <wp:simplePos x="0" y="0"/>
                <wp:positionH relativeFrom="margin">
                  <wp:posOffset>6661150</wp:posOffset>
                </wp:positionH>
                <wp:positionV relativeFrom="paragraph">
                  <wp:posOffset>-303530</wp:posOffset>
                </wp:positionV>
                <wp:extent cx="1905" cy="323850"/>
                <wp:effectExtent l="0" t="0" r="0" b="0"/>
                <wp:wrapSquare wrapText="bothSides"/>
                <wp:docPr id="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23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131C4" id="Line 8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4.5pt,-23.9pt" to="524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" strokecolor="#969696" strokeweight=".25pt">
                <w10:wrap type="square" anchorx="margin"/>
              </v:line>
            </w:pict>
          </mc:Fallback>
        </mc:AlternateContent>
      </w:r>
      <w:r w:rsidRPr="00F57899">
        <w:rPr>
          <w:rFonts w:ascii="Arial" w:hAnsi="Arial" w:cs="Arial"/>
          <w:i/>
          <w:color w:val="0000FF"/>
          <w:sz w:val="22"/>
          <w:szCs w:val="22"/>
        </w:rPr>
        <w:t>:</w:t>
      </w:r>
    </w:p>
    <w:p w:rsidR="001539F7" w:rsidRPr="00D73A63" w:rsidRDefault="001539F7" w:rsidP="008504E6">
      <w:pPr>
        <w:pStyle w:val="Tekstpodstawowy3"/>
        <w:spacing w:after="20"/>
        <w:rPr>
          <w:rFonts w:ascii="Arial" w:hAnsi="Arial" w:cs="Arial"/>
          <w:i/>
          <w:color w:val="0000FF"/>
          <w:sz w:val="16"/>
          <w:szCs w:val="16"/>
        </w:rPr>
      </w:pP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proofErr w:type="spellStart"/>
      <w:r w:rsidRPr="00D352E3">
        <w:rPr>
          <w:rFonts w:ascii="Arial" w:hAnsi="Arial" w:cs="Arial"/>
          <w:b/>
          <w:sz w:val="18"/>
          <w:szCs w:val="18"/>
        </w:rPr>
        <w:t>Baic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 I., </w:t>
      </w:r>
      <w:proofErr w:type="spellStart"/>
      <w:r w:rsidRPr="00D352E3">
        <w:rPr>
          <w:rFonts w:ascii="Arial" w:hAnsi="Arial" w:cs="Arial"/>
          <w:b/>
          <w:sz w:val="18"/>
          <w:szCs w:val="18"/>
        </w:rPr>
        <w:t>Blaschke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 W., Gaj B.: </w:t>
      </w:r>
      <w:r w:rsidRPr="00D352E3">
        <w:rPr>
          <w:rFonts w:ascii="Arial" w:hAnsi="Arial" w:cs="Arial"/>
          <w:sz w:val="18"/>
          <w:szCs w:val="18"/>
        </w:rPr>
        <w:t>Przeróbka węgla kamiennego w Polsce – stan obecny i trendy przyszłościowe.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proofErr w:type="spellStart"/>
      <w:r w:rsidRPr="00D352E3">
        <w:rPr>
          <w:rFonts w:ascii="Arial" w:hAnsi="Arial" w:cs="Arial"/>
          <w:b/>
          <w:sz w:val="18"/>
          <w:szCs w:val="18"/>
        </w:rPr>
        <w:t>Boiko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 O., Łaciak M., </w:t>
      </w:r>
      <w:proofErr w:type="spellStart"/>
      <w:r w:rsidRPr="00D352E3">
        <w:rPr>
          <w:rFonts w:ascii="Arial" w:hAnsi="Arial" w:cs="Arial"/>
          <w:b/>
          <w:sz w:val="18"/>
          <w:szCs w:val="18"/>
        </w:rPr>
        <w:t>Olijnyk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 A., </w:t>
      </w:r>
      <w:proofErr w:type="spellStart"/>
      <w:r w:rsidRPr="00D352E3">
        <w:rPr>
          <w:rFonts w:ascii="Arial" w:hAnsi="Arial" w:cs="Arial"/>
          <w:b/>
          <w:sz w:val="18"/>
          <w:szCs w:val="18"/>
        </w:rPr>
        <w:t>Szurlej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 A.: </w:t>
      </w:r>
      <w:r w:rsidRPr="00D352E3">
        <w:rPr>
          <w:rFonts w:ascii="Arial" w:hAnsi="Arial" w:cs="Arial"/>
          <w:sz w:val="18"/>
          <w:szCs w:val="18"/>
        </w:rPr>
        <w:t>Rynek gazu ziemnego na Ukrainie - szanse i bariery rozwoju.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proofErr w:type="spellStart"/>
      <w:r w:rsidRPr="00D352E3">
        <w:rPr>
          <w:rFonts w:ascii="Arial" w:hAnsi="Arial" w:cs="Arial"/>
          <w:b/>
          <w:sz w:val="18"/>
          <w:szCs w:val="18"/>
        </w:rPr>
        <w:t>Chmielniak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 T.: </w:t>
      </w:r>
      <w:r w:rsidRPr="00D352E3">
        <w:rPr>
          <w:rFonts w:ascii="Arial" w:hAnsi="Arial" w:cs="Arial"/>
          <w:sz w:val="18"/>
          <w:szCs w:val="18"/>
        </w:rPr>
        <w:t>Technologie wytwarzania wodoru w procesach elektrolitycznych.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r w:rsidRPr="00D352E3">
        <w:rPr>
          <w:rFonts w:ascii="Arial" w:hAnsi="Arial" w:cs="Arial"/>
          <w:b/>
          <w:sz w:val="18"/>
          <w:szCs w:val="18"/>
        </w:rPr>
        <w:t xml:space="preserve">Dołęga W.: </w:t>
      </w:r>
      <w:r w:rsidRPr="00D352E3">
        <w:rPr>
          <w:rFonts w:ascii="Arial" w:hAnsi="Arial" w:cs="Arial"/>
          <w:sz w:val="18"/>
          <w:szCs w:val="18"/>
        </w:rPr>
        <w:t>Wybrane aspekty efektywności energetycznej gospodarki krajowej.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proofErr w:type="spellStart"/>
      <w:r w:rsidRPr="00D352E3">
        <w:rPr>
          <w:rFonts w:ascii="Arial" w:hAnsi="Arial" w:cs="Arial"/>
          <w:b/>
          <w:sz w:val="18"/>
          <w:szCs w:val="18"/>
        </w:rPr>
        <w:t>Dziok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 T., </w:t>
      </w:r>
      <w:proofErr w:type="spellStart"/>
      <w:r w:rsidRPr="00D352E3">
        <w:rPr>
          <w:rFonts w:ascii="Arial" w:hAnsi="Arial" w:cs="Arial"/>
          <w:b/>
          <w:sz w:val="18"/>
          <w:szCs w:val="18"/>
        </w:rPr>
        <w:t>Baic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 I., Strugała A., </w:t>
      </w:r>
      <w:proofErr w:type="spellStart"/>
      <w:r w:rsidRPr="00D352E3">
        <w:rPr>
          <w:rFonts w:ascii="Arial" w:hAnsi="Arial" w:cs="Arial"/>
          <w:b/>
          <w:sz w:val="18"/>
          <w:szCs w:val="18"/>
        </w:rPr>
        <w:t>Blaschke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 W.: </w:t>
      </w:r>
      <w:r w:rsidRPr="00D352E3">
        <w:rPr>
          <w:rFonts w:ascii="Arial" w:hAnsi="Arial" w:cs="Arial"/>
          <w:sz w:val="18"/>
          <w:szCs w:val="18"/>
        </w:rPr>
        <w:t>Ekologiczne i ekonomiczne aspekty procesu suchego odkamieniania węgli kamiennych.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r w:rsidRPr="00D352E3">
        <w:rPr>
          <w:rFonts w:ascii="Arial" w:hAnsi="Arial" w:cs="Arial"/>
          <w:b/>
          <w:sz w:val="18"/>
          <w:szCs w:val="18"/>
        </w:rPr>
        <w:t xml:space="preserve">Grudziński Z.: </w:t>
      </w:r>
      <w:r w:rsidRPr="00D352E3">
        <w:rPr>
          <w:rFonts w:ascii="Arial" w:hAnsi="Arial" w:cs="Arial"/>
          <w:sz w:val="18"/>
          <w:szCs w:val="18"/>
        </w:rPr>
        <w:t>Międzynarodowe rynki węgla energetycznego– podaż, popyt, ceny.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r w:rsidRPr="00D352E3">
        <w:rPr>
          <w:rFonts w:ascii="Arial" w:hAnsi="Arial" w:cs="Arial"/>
          <w:b/>
          <w:sz w:val="18"/>
          <w:szCs w:val="18"/>
        </w:rPr>
        <w:t>Grudziński Z.:</w:t>
      </w:r>
      <w:r w:rsidRPr="00D352E3">
        <w:rPr>
          <w:rFonts w:ascii="Arial" w:hAnsi="Arial" w:cs="Arial"/>
          <w:sz w:val="18"/>
          <w:szCs w:val="18"/>
        </w:rPr>
        <w:t xml:space="preserve"> Wartość 1 GJ energii w węglach energetycznych wycenianych przez rynek międzynarodowy. 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r w:rsidRPr="00D352E3">
        <w:rPr>
          <w:rFonts w:ascii="Arial" w:hAnsi="Arial" w:cs="Arial"/>
          <w:b/>
          <w:sz w:val="18"/>
          <w:szCs w:val="18"/>
        </w:rPr>
        <w:t>Jagielski G., Kiersnowski H., Kozłowska A., Krzyżak E., Kuberska M., Roszkowska-</w:t>
      </w:r>
      <w:proofErr w:type="spellStart"/>
      <w:r w:rsidRPr="00D352E3">
        <w:rPr>
          <w:rFonts w:ascii="Arial" w:hAnsi="Arial" w:cs="Arial"/>
          <w:b/>
          <w:sz w:val="18"/>
          <w:szCs w:val="18"/>
        </w:rPr>
        <w:t>Remin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 J., Smajdor Ł., Wesołowski M., Wójcik K., Żuk T.: </w:t>
      </w:r>
      <w:r w:rsidRPr="00D352E3">
        <w:rPr>
          <w:rFonts w:ascii="Arial" w:hAnsi="Arial" w:cs="Arial"/>
          <w:sz w:val="18"/>
          <w:szCs w:val="18"/>
        </w:rPr>
        <w:t xml:space="preserve">Ropa naftowa i gaz ziemny w Polsce: postępowanie przetargowe i przetarg inwestorski (open </w:t>
      </w:r>
      <w:proofErr w:type="spellStart"/>
      <w:r w:rsidRPr="00D352E3">
        <w:rPr>
          <w:rFonts w:ascii="Arial" w:hAnsi="Arial" w:cs="Arial"/>
          <w:sz w:val="18"/>
          <w:szCs w:val="18"/>
        </w:rPr>
        <w:t>door</w:t>
      </w:r>
      <w:proofErr w:type="spellEnd"/>
      <w:r w:rsidRPr="00D352E3">
        <w:rPr>
          <w:rFonts w:ascii="Arial" w:hAnsi="Arial" w:cs="Arial"/>
          <w:sz w:val="18"/>
          <w:szCs w:val="18"/>
        </w:rPr>
        <w:t>) na koncesje węglowodorowe w 2019 i 2020 roku.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proofErr w:type="spellStart"/>
      <w:r w:rsidRPr="00D352E3">
        <w:rPr>
          <w:rFonts w:ascii="Arial" w:hAnsi="Arial" w:cs="Arial"/>
          <w:b/>
          <w:sz w:val="18"/>
          <w:szCs w:val="18"/>
        </w:rPr>
        <w:t>Kielerz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 A., </w:t>
      </w:r>
      <w:proofErr w:type="spellStart"/>
      <w:r w:rsidRPr="00D352E3">
        <w:rPr>
          <w:rFonts w:ascii="Arial" w:hAnsi="Arial" w:cs="Arial"/>
          <w:b/>
          <w:sz w:val="18"/>
          <w:szCs w:val="18"/>
        </w:rPr>
        <w:t>Porzerzyńska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-Antonik M.: </w:t>
      </w:r>
      <w:r w:rsidRPr="00D352E3">
        <w:rPr>
          <w:rFonts w:ascii="Arial" w:hAnsi="Arial" w:cs="Arial"/>
          <w:sz w:val="18"/>
          <w:szCs w:val="18"/>
        </w:rPr>
        <w:t>Węgiel w energetyce zawodowej i ciepłownictwie – stan obecny i perspektywy.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proofErr w:type="spellStart"/>
      <w:r w:rsidRPr="00D352E3">
        <w:rPr>
          <w:rFonts w:ascii="Arial" w:hAnsi="Arial" w:cs="Arial"/>
          <w:b/>
          <w:sz w:val="18"/>
          <w:szCs w:val="18"/>
        </w:rPr>
        <w:t>Klojzy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-Karczmarczyk B., Mazurek J., Wiencek M., </w:t>
      </w:r>
      <w:r w:rsidR="00432690">
        <w:rPr>
          <w:rFonts w:ascii="Arial" w:hAnsi="Arial" w:cs="Arial"/>
          <w:b/>
          <w:sz w:val="18"/>
          <w:szCs w:val="18"/>
        </w:rPr>
        <w:br/>
      </w:r>
      <w:r w:rsidRPr="00D352E3">
        <w:rPr>
          <w:rFonts w:ascii="Arial" w:hAnsi="Arial" w:cs="Arial"/>
          <w:b/>
          <w:sz w:val="18"/>
          <w:szCs w:val="18"/>
        </w:rPr>
        <w:t xml:space="preserve">Feliks J.: </w:t>
      </w:r>
      <w:r w:rsidRPr="00D352E3">
        <w:rPr>
          <w:rFonts w:ascii="Arial" w:hAnsi="Arial" w:cs="Arial"/>
          <w:sz w:val="18"/>
          <w:szCs w:val="18"/>
        </w:rPr>
        <w:t xml:space="preserve">Mieszanki </w:t>
      </w:r>
      <w:proofErr w:type="spellStart"/>
      <w:r w:rsidRPr="00D352E3">
        <w:rPr>
          <w:rFonts w:ascii="Arial" w:hAnsi="Arial" w:cs="Arial"/>
          <w:sz w:val="18"/>
          <w:szCs w:val="18"/>
        </w:rPr>
        <w:t>mulów</w:t>
      </w:r>
      <w:proofErr w:type="spellEnd"/>
      <w:r w:rsidRPr="00D352E3">
        <w:rPr>
          <w:rFonts w:ascii="Arial" w:hAnsi="Arial" w:cs="Arial"/>
          <w:sz w:val="18"/>
          <w:szCs w:val="18"/>
        </w:rPr>
        <w:t xml:space="preserve"> węglowych z pyłami węgla brunatnego jako alternatywne surowce energetyczne.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proofErr w:type="spellStart"/>
      <w:r w:rsidRPr="00D352E3">
        <w:rPr>
          <w:rFonts w:ascii="Arial" w:hAnsi="Arial" w:cs="Arial"/>
          <w:b/>
          <w:sz w:val="18"/>
          <w:szCs w:val="18"/>
        </w:rPr>
        <w:t>Klojzy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-Karczmarczyk B.: </w:t>
      </w:r>
      <w:proofErr w:type="spellStart"/>
      <w:r w:rsidRPr="00D352E3">
        <w:rPr>
          <w:rFonts w:ascii="Arial" w:hAnsi="Arial" w:cs="Arial"/>
          <w:sz w:val="18"/>
          <w:szCs w:val="18"/>
        </w:rPr>
        <w:t>Wymywalność</w:t>
      </w:r>
      <w:proofErr w:type="spellEnd"/>
      <w:r w:rsidRPr="00D352E3">
        <w:rPr>
          <w:rFonts w:ascii="Arial" w:hAnsi="Arial" w:cs="Arial"/>
          <w:sz w:val="18"/>
          <w:szCs w:val="18"/>
        </w:rPr>
        <w:t xml:space="preserve"> rtęci z węgli kamiennych i odpadów wydobywczych.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b/>
          <w:sz w:val="18"/>
          <w:szCs w:val="18"/>
        </w:rPr>
      </w:pPr>
      <w:r w:rsidRPr="00D352E3">
        <w:rPr>
          <w:rFonts w:ascii="Arial" w:hAnsi="Arial" w:cs="Arial"/>
          <w:b/>
          <w:sz w:val="18"/>
          <w:szCs w:val="18"/>
        </w:rPr>
        <w:t xml:space="preserve">Kot-Niewiadomska A., Kamyk J.: </w:t>
      </w:r>
      <w:r w:rsidRPr="00D352E3">
        <w:rPr>
          <w:rFonts w:ascii="Arial" w:hAnsi="Arial" w:cs="Arial"/>
          <w:sz w:val="18"/>
          <w:szCs w:val="18"/>
        </w:rPr>
        <w:t>Obroty międzynarodowe ropą naftową w Polsce w latach 1990-2018</w:t>
      </w:r>
      <w:r w:rsidRPr="00D352E3">
        <w:rPr>
          <w:rFonts w:ascii="Arial" w:hAnsi="Arial" w:cs="Arial"/>
          <w:b/>
          <w:sz w:val="18"/>
          <w:szCs w:val="18"/>
        </w:rPr>
        <w:t>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r w:rsidRPr="00D352E3">
        <w:rPr>
          <w:rFonts w:ascii="Arial" w:hAnsi="Arial" w:cs="Arial"/>
          <w:b/>
          <w:sz w:val="18"/>
          <w:szCs w:val="18"/>
        </w:rPr>
        <w:t xml:space="preserve">Lelek L., Wdowin M., Panek R.: </w:t>
      </w:r>
      <w:r w:rsidRPr="00D352E3">
        <w:rPr>
          <w:rFonts w:ascii="Arial" w:hAnsi="Arial" w:cs="Arial"/>
          <w:sz w:val="18"/>
          <w:szCs w:val="18"/>
        </w:rPr>
        <w:t>Analiza środowiskowa nowatorskich sorbentów do sorpcji rtęci.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r w:rsidRPr="00D352E3">
        <w:rPr>
          <w:rFonts w:ascii="Arial" w:hAnsi="Arial" w:cs="Arial"/>
          <w:b/>
          <w:sz w:val="18"/>
          <w:szCs w:val="18"/>
        </w:rPr>
        <w:t xml:space="preserve">Maczuga R., Cebo W., Mazanek Ł, </w:t>
      </w:r>
      <w:proofErr w:type="spellStart"/>
      <w:r w:rsidRPr="00D352E3">
        <w:rPr>
          <w:rFonts w:ascii="Arial" w:hAnsi="Arial" w:cs="Arial"/>
          <w:b/>
          <w:sz w:val="18"/>
          <w:szCs w:val="18"/>
        </w:rPr>
        <w:t>Rogus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 R.:</w:t>
      </w:r>
      <w:r w:rsidRPr="00D352E3">
        <w:rPr>
          <w:rFonts w:ascii="Arial" w:hAnsi="Arial" w:cs="Arial"/>
          <w:sz w:val="18"/>
          <w:szCs w:val="18"/>
        </w:rPr>
        <w:t xml:space="preserve"> Parametry jakościowe węgla energetycznego w ofercie Polskiej Grupy Górniczej S.A. dla średnich obiektów energetycznego spalania w świetle obecnego prawodawstwa unijnego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r w:rsidRPr="00D352E3">
        <w:rPr>
          <w:rFonts w:ascii="Arial" w:hAnsi="Arial" w:cs="Arial"/>
          <w:b/>
          <w:sz w:val="18"/>
          <w:szCs w:val="18"/>
        </w:rPr>
        <w:t xml:space="preserve">Maczuga R.,  Cebo W.,  Mazanek Ł., </w:t>
      </w:r>
      <w:proofErr w:type="spellStart"/>
      <w:r w:rsidRPr="00D352E3">
        <w:rPr>
          <w:rFonts w:ascii="Arial" w:hAnsi="Arial" w:cs="Arial"/>
          <w:b/>
          <w:sz w:val="18"/>
          <w:szCs w:val="18"/>
        </w:rPr>
        <w:t>Rogus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 R.: </w:t>
      </w:r>
      <w:r w:rsidRPr="00D352E3">
        <w:rPr>
          <w:rFonts w:ascii="Arial" w:hAnsi="Arial" w:cs="Arial"/>
          <w:sz w:val="18"/>
          <w:szCs w:val="18"/>
        </w:rPr>
        <w:t>Jakość węgla w Polsce.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b/>
          <w:sz w:val="18"/>
          <w:szCs w:val="18"/>
        </w:rPr>
      </w:pPr>
      <w:r w:rsidRPr="00D352E3">
        <w:rPr>
          <w:rFonts w:ascii="Arial" w:hAnsi="Arial" w:cs="Arial"/>
          <w:b/>
          <w:sz w:val="18"/>
          <w:szCs w:val="18"/>
        </w:rPr>
        <w:t xml:space="preserve">Makowska D., </w:t>
      </w:r>
      <w:proofErr w:type="spellStart"/>
      <w:r w:rsidRPr="00D352E3">
        <w:rPr>
          <w:rFonts w:ascii="Arial" w:hAnsi="Arial" w:cs="Arial"/>
          <w:b/>
          <w:sz w:val="18"/>
          <w:szCs w:val="18"/>
        </w:rPr>
        <w:t>Wierońska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-Wiśniewska F., </w:t>
      </w:r>
      <w:r w:rsidR="00432690">
        <w:rPr>
          <w:rFonts w:ascii="Arial" w:hAnsi="Arial" w:cs="Arial"/>
          <w:b/>
          <w:sz w:val="18"/>
          <w:szCs w:val="18"/>
        </w:rPr>
        <w:br/>
      </w:r>
      <w:r w:rsidRPr="00D352E3">
        <w:rPr>
          <w:rFonts w:ascii="Arial" w:hAnsi="Arial" w:cs="Arial"/>
          <w:b/>
          <w:sz w:val="18"/>
          <w:szCs w:val="18"/>
        </w:rPr>
        <w:t>Strugała A.:</w:t>
      </w:r>
      <w:r w:rsidRPr="00D352E3">
        <w:rPr>
          <w:rFonts w:ascii="Arial" w:hAnsi="Arial" w:cs="Arial"/>
          <w:sz w:val="18"/>
          <w:szCs w:val="18"/>
        </w:rPr>
        <w:t xml:space="preserve"> Pierwotne metody ograniczania emisji pierwiastków </w:t>
      </w:r>
      <w:proofErr w:type="spellStart"/>
      <w:r w:rsidRPr="00D352E3">
        <w:rPr>
          <w:rFonts w:ascii="Arial" w:hAnsi="Arial" w:cs="Arial"/>
          <w:sz w:val="18"/>
          <w:szCs w:val="18"/>
        </w:rPr>
        <w:t>ekotoksycznych</w:t>
      </w:r>
      <w:proofErr w:type="spellEnd"/>
      <w:r w:rsidRPr="00D352E3">
        <w:rPr>
          <w:rFonts w:ascii="Arial" w:hAnsi="Arial" w:cs="Arial"/>
          <w:sz w:val="18"/>
          <w:szCs w:val="18"/>
        </w:rPr>
        <w:t xml:space="preserve"> z procesów spalania węgla.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b/>
          <w:sz w:val="18"/>
          <w:szCs w:val="18"/>
        </w:rPr>
      </w:pPr>
      <w:proofErr w:type="spellStart"/>
      <w:r w:rsidRPr="00D352E3">
        <w:rPr>
          <w:rFonts w:ascii="Arial" w:hAnsi="Arial" w:cs="Arial"/>
          <w:b/>
          <w:sz w:val="18"/>
          <w:szCs w:val="18"/>
        </w:rPr>
        <w:t>Mertas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 B. , </w:t>
      </w:r>
      <w:proofErr w:type="spellStart"/>
      <w:r w:rsidRPr="00D352E3">
        <w:rPr>
          <w:rFonts w:ascii="Arial" w:hAnsi="Arial" w:cs="Arial"/>
          <w:b/>
          <w:sz w:val="18"/>
          <w:szCs w:val="18"/>
        </w:rPr>
        <w:t>Ściążko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 M.: </w:t>
      </w:r>
      <w:r w:rsidRPr="00D352E3">
        <w:rPr>
          <w:rFonts w:ascii="Arial" w:hAnsi="Arial" w:cs="Arial"/>
          <w:sz w:val="18"/>
          <w:szCs w:val="18"/>
        </w:rPr>
        <w:t>Zmienność właściwości węgli koksowych w zależności od ich uziarnienia.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r w:rsidRPr="00D352E3">
        <w:rPr>
          <w:rFonts w:ascii="Arial" w:hAnsi="Arial" w:cs="Arial"/>
          <w:b/>
          <w:sz w:val="18"/>
          <w:szCs w:val="18"/>
        </w:rPr>
        <w:t xml:space="preserve">Mirowski T., Śledź M.: </w:t>
      </w:r>
      <w:r w:rsidRPr="00D352E3">
        <w:rPr>
          <w:rFonts w:ascii="Arial" w:hAnsi="Arial" w:cs="Arial"/>
          <w:sz w:val="18"/>
          <w:szCs w:val="18"/>
        </w:rPr>
        <w:t>Analiza zmian na rynku paliw stałych dla małych i średnich odbiorców w świetle aktualnych regulacji prawnych.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r w:rsidRPr="00D352E3">
        <w:rPr>
          <w:rFonts w:ascii="Arial" w:hAnsi="Arial" w:cs="Arial"/>
          <w:b/>
          <w:sz w:val="18"/>
          <w:szCs w:val="18"/>
        </w:rPr>
        <w:t xml:space="preserve">Olkuski T., Grudziński Z.: </w:t>
      </w:r>
      <w:r w:rsidRPr="00D352E3">
        <w:rPr>
          <w:rFonts w:ascii="Arial" w:hAnsi="Arial" w:cs="Arial"/>
          <w:sz w:val="18"/>
          <w:szCs w:val="18"/>
        </w:rPr>
        <w:t>Polityka energetyczna Polski – nowe wyzwania.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r w:rsidRPr="00D352E3">
        <w:rPr>
          <w:rFonts w:ascii="Arial" w:hAnsi="Arial" w:cs="Arial"/>
          <w:b/>
          <w:sz w:val="18"/>
          <w:szCs w:val="18"/>
        </w:rPr>
        <w:t xml:space="preserve">Olsztyńska I.: </w:t>
      </w:r>
      <w:r w:rsidRPr="00D352E3">
        <w:rPr>
          <w:rFonts w:ascii="Arial" w:hAnsi="Arial" w:cs="Arial"/>
          <w:sz w:val="18"/>
          <w:szCs w:val="18"/>
        </w:rPr>
        <w:t xml:space="preserve">Biomasa w polskim </w:t>
      </w:r>
      <w:proofErr w:type="spellStart"/>
      <w:r w:rsidRPr="00D352E3">
        <w:rPr>
          <w:rFonts w:ascii="Arial" w:hAnsi="Arial" w:cs="Arial"/>
          <w:sz w:val="18"/>
          <w:szCs w:val="18"/>
        </w:rPr>
        <w:t>miksie</w:t>
      </w:r>
      <w:proofErr w:type="spellEnd"/>
      <w:r w:rsidRPr="00D352E3">
        <w:rPr>
          <w:rFonts w:ascii="Arial" w:hAnsi="Arial" w:cs="Arial"/>
          <w:sz w:val="18"/>
          <w:szCs w:val="18"/>
        </w:rPr>
        <w:t xml:space="preserve"> paliw dla energetyki i ciepłownictwa.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r w:rsidRPr="00D352E3">
        <w:rPr>
          <w:rFonts w:ascii="Arial" w:hAnsi="Arial" w:cs="Arial"/>
          <w:b/>
          <w:sz w:val="18"/>
          <w:szCs w:val="18"/>
        </w:rPr>
        <w:t>Ozga-</w:t>
      </w:r>
      <w:proofErr w:type="spellStart"/>
      <w:r w:rsidRPr="00D352E3">
        <w:rPr>
          <w:rFonts w:ascii="Arial" w:hAnsi="Arial" w:cs="Arial"/>
          <w:b/>
          <w:sz w:val="18"/>
          <w:szCs w:val="18"/>
        </w:rPr>
        <w:t>Blaschke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 U.: </w:t>
      </w:r>
      <w:r w:rsidRPr="00D352E3">
        <w:rPr>
          <w:rFonts w:ascii="Arial" w:hAnsi="Arial" w:cs="Arial"/>
          <w:sz w:val="18"/>
          <w:szCs w:val="18"/>
        </w:rPr>
        <w:t>Zmiana statusu węgla koksowego na unijnej liście surowców krytycznych (2017).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r w:rsidRPr="00D352E3">
        <w:rPr>
          <w:rFonts w:ascii="Arial" w:hAnsi="Arial" w:cs="Arial"/>
          <w:b/>
          <w:sz w:val="18"/>
          <w:szCs w:val="18"/>
        </w:rPr>
        <w:t xml:space="preserve">Preisner, M., Smol M.: </w:t>
      </w:r>
      <w:r w:rsidRPr="00D352E3">
        <w:rPr>
          <w:rFonts w:ascii="Arial" w:hAnsi="Arial" w:cs="Arial"/>
          <w:sz w:val="18"/>
          <w:szCs w:val="18"/>
        </w:rPr>
        <w:t xml:space="preserve">Efektywność energetyczna procesów usuwania związków biogennych ze ścieków. 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r w:rsidRPr="00D352E3">
        <w:rPr>
          <w:rFonts w:ascii="Arial" w:hAnsi="Arial" w:cs="Arial"/>
          <w:b/>
          <w:sz w:val="18"/>
          <w:szCs w:val="18"/>
        </w:rPr>
        <w:t>Primus A., Rosik-</w:t>
      </w:r>
      <w:proofErr w:type="spellStart"/>
      <w:r w:rsidRPr="00D352E3">
        <w:rPr>
          <w:rFonts w:ascii="Arial" w:hAnsi="Arial" w:cs="Arial"/>
          <w:b/>
          <w:sz w:val="18"/>
          <w:szCs w:val="18"/>
        </w:rPr>
        <w:t>Dulewska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 Cz.: </w:t>
      </w:r>
      <w:r w:rsidRPr="00D352E3">
        <w:rPr>
          <w:rFonts w:ascii="Arial" w:hAnsi="Arial" w:cs="Arial"/>
          <w:sz w:val="18"/>
          <w:szCs w:val="18"/>
        </w:rPr>
        <w:t>Integracja procesów odzysku/przekształcenia energetycznego i materiałowego odpadów tworzyw sztucznych pochodzenia komunalnego w krajowym systemie gospodarki odpadami.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proofErr w:type="spellStart"/>
      <w:r w:rsidRPr="00D352E3">
        <w:rPr>
          <w:rFonts w:ascii="Arial" w:hAnsi="Arial" w:cs="Arial"/>
          <w:b/>
          <w:sz w:val="18"/>
          <w:szCs w:val="18"/>
        </w:rPr>
        <w:t>Rogus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 R., Mazanek Ł., Maczuga R., Cebo W.: </w:t>
      </w:r>
      <w:r w:rsidRPr="00D352E3">
        <w:rPr>
          <w:rFonts w:ascii="Arial" w:hAnsi="Arial" w:cs="Arial"/>
          <w:sz w:val="18"/>
          <w:szCs w:val="18"/>
        </w:rPr>
        <w:t>Analiza zapotrzebowania na węgiel opałowy w gospodarstwach domowych w kontekście tendencji zmian w rynku komunalno-bytowym.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proofErr w:type="spellStart"/>
      <w:r w:rsidRPr="00D352E3">
        <w:rPr>
          <w:rFonts w:ascii="Arial" w:hAnsi="Arial" w:cs="Arial"/>
          <w:b/>
          <w:sz w:val="18"/>
          <w:szCs w:val="18"/>
        </w:rPr>
        <w:t>Saługa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 P.W., Kamiński J.: </w:t>
      </w:r>
      <w:r w:rsidRPr="00D352E3">
        <w:rPr>
          <w:rFonts w:ascii="Arial" w:hAnsi="Arial" w:cs="Arial"/>
          <w:sz w:val="18"/>
          <w:szCs w:val="18"/>
        </w:rPr>
        <w:t>Stopy dyskontowe w ocenie ekonomicznej projektów energetycznych.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proofErr w:type="spellStart"/>
      <w:r w:rsidRPr="00D352E3">
        <w:rPr>
          <w:rFonts w:ascii="Arial" w:hAnsi="Arial" w:cs="Arial"/>
          <w:b/>
          <w:sz w:val="18"/>
          <w:szCs w:val="18"/>
        </w:rPr>
        <w:t>Skibski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 M., Osadnik K.: </w:t>
      </w:r>
      <w:r w:rsidRPr="00D352E3">
        <w:rPr>
          <w:rFonts w:ascii="Arial" w:hAnsi="Arial" w:cs="Arial"/>
          <w:sz w:val="18"/>
          <w:szCs w:val="18"/>
        </w:rPr>
        <w:t>Obraz polskiego górnictwa po kryzysie na rynku węgla w latach 2013-2015.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r w:rsidRPr="00D352E3">
        <w:rPr>
          <w:rFonts w:ascii="Arial" w:hAnsi="Arial" w:cs="Arial"/>
          <w:b/>
          <w:sz w:val="18"/>
          <w:szCs w:val="18"/>
        </w:rPr>
        <w:t xml:space="preserve">Smol M., Adam Ch.: </w:t>
      </w:r>
      <w:r w:rsidRPr="00D352E3">
        <w:rPr>
          <w:rFonts w:ascii="Arial" w:hAnsi="Arial" w:cs="Arial"/>
          <w:color w:val="333333"/>
          <w:sz w:val="18"/>
          <w:szCs w:val="18"/>
          <w:shd w:val="clear" w:color="auto" w:fill="FFFFFF"/>
        </w:rPr>
        <w:t>Wykorzystanie odpadów po termicznym przekształceniu osadów ściekowych w obiegu zamkniętym.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r w:rsidRPr="00D352E3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Smol M., Kulczycka J. , </w:t>
      </w:r>
      <w:proofErr w:type="spellStart"/>
      <w:r w:rsidRPr="00D352E3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Czaplicka-Kotas</w:t>
      </w:r>
      <w:proofErr w:type="spellEnd"/>
      <w:r w:rsidRPr="00D352E3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A., </w:t>
      </w:r>
      <w:r w:rsidR="00432690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br/>
      </w:r>
      <w:r w:rsidRPr="00D352E3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Włóka D</w:t>
      </w:r>
      <w:r w:rsidRPr="00D352E3">
        <w:rPr>
          <w:rFonts w:ascii="Arial" w:hAnsi="Arial" w:cs="Arial"/>
          <w:color w:val="333333"/>
          <w:sz w:val="18"/>
          <w:szCs w:val="18"/>
          <w:shd w:val="clear" w:color="auto" w:fill="FFFFFF"/>
        </w:rPr>
        <w:t>.: Zarządzanie i monitorowanie gospodarki odpadami komunalnymi w Polsce w kontekście realizacji gospodarki o obiegu zamkniętym (GOZ).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r w:rsidRPr="00D352E3">
        <w:rPr>
          <w:rFonts w:ascii="Arial" w:hAnsi="Arial" w:cs="Arial"/>
          <w:b/>
          <w:sz w:val="18"/>
          <w:szCs w:val="18"/>
        </w:rPr>
        <w:t xml:space="preserve">Sowa S.: </w:t>
      </w:r>
      <w:r w:rsidRPr="00D352E3">
        <w:rPr>
          <w:rFonts w:ascii="Arial" w:hAnsi="Arial" w:cs="Arial"/>
          <w:sz w:val="18"/>
          <w:szCs w:val="18"/>
        </w:rPr>
        <w:t>Współczesne trendy rozwoju energetyki odnawialnej w Polsce.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proofErr w:type="spellStart"/>
      <w:r w:rsidRPr="00D352E3">
        <w:rPr>
          <w:rFonts w:ascii="Arial" w:hAnsi="Arial" w:cs="Arial"/>
          <w:b/>
          <w:sz w:val="18"/>
          <w:szCs w:val="18"/>
        </w:rPr>
        <w:t>Stala-Szlugaj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 K., Grudziński Z.: </w:t>
      </w:r>
      <w:r w:rsidRPr="00D352E3">
        <w:rPr>
          <w:rFonts w:ascii="Arial" w:hAnsi="Arial" w:cs="Arial"/>
          <w:sz w:val="18"/>
          <w:szCs w:val="18"/>
        </w:rPr>
        <w:t>Rosja na międzynarodowym rynku węgla energetycznego</w:t>
      </w:r>
      <w:r w:rsidRPr="00D352E3">
        <w:rPr>
          <w:rFonts w:ascii="Arial" w:hAnsi="Arial" w:cs="Arial"/>
          <w:b/>
          <w:sz w:val="18"/>
          <w:szCs w:val="18"/>
        </w:rPr>
        <w:t xml:space="preserve"> </w:t>
      </w:r>
      <w:r w:rsidRPr="00D352E3">
        <w:rPr>
          <w:rFonts w:ascii="Arial" w:hAnsi="Arial" w:cs="Arial"/>
          <w:sz w:val="18"/>
          <w:szCs w:val="18"/>
        </w:rPr>
        <w:t>a eksport do Polski.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proofErr w:type="spellStart"/>
      <w:r w:rsidRPr="00D352E3">
        <w:rPr>
          <w:rFonts w:ascii="Arial" w:hAnsi="Arial" w:cs="Arial"/>
          <w:b/>
          <w:sz w:val="18"/>
          <w:szCs w:val="18"/>
        </w:rPr>
        <w:t>Stala-Szlugaj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 K.: </w:t>
      </w:r>
      <w:r w:rsidRPr="00D352E3">
        <w:rPr>
          <w:rFonts w:ascii="Arial" w:hAnsi="Arial" w:cs="Arial"/>
          <w:sz w:val="18"/>
          <w:szCs w:val="18"/>
        </w:rPr>
        <w:t>Analiza trendów cen węgla energetycznego dla gospodarstw domowych w Polsce w ujęciu regionalnym.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r w:rsidRPr="00D352E3">
        <w:rPr>
          <w:rFonts w:ascii="Arial" w:hAnsi="Arial" w:cs="Arial"/>
          <w:b/>
          <w:sz w:val="18"/>
          <w:szCs w:val="18"/>
        </w:rPr>
        <w:t xml:space="preserve">Szczerbowski R., </w:t>
      </w:r>
      <w:proofErr w:type="spellStart"/>
      <w:r w:rsidRPr="00D352E3">
        <w:rPr>
          <w:rFonts w:ascii="Arial" w:hAnsi="Arial" w:cs="Arial"/>
          <w:b/>
          <w:sz w:val="18"/>
          <w:szCs w:val="18"/>
        </w:rPr>
        <w:t>Kornobis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 D.: </w:t>
      </w:r>
      <w:r w:rsidRPr="00D352E3">
        <w:rPr>
          <w:rFonts w:ascii="Arial" w:hAnsi="Arial" w:cs="Arial"/>
          <w:sz w:val="18"/>
          <w:szCs w:val="18"/>
        </w:rPr>
        <w:t xml:space="preserve">Propozycja </w:t>
      </w:r>
      <w:proofErr w:type="spellStart"/>
      <w:r w:rsidRPr="00D352E3">
        <w:rPr>
          <w:rFonts w:ascii="Arial" w:hAnsi="Arial" w:cs="Arial"/>
          <w:sz w:val="18"/>
          <w:szCs w:val="18"/>
        </w:rPr>
        <w:t>mixu</w:t>
      </w:r>
      <w:proofErr w:type="spellEnd"/>
      <w:r w:rsidRPr="00D352E3">
        <w:rPr>
          <w:rFonts w:ascii="Arial" w:hAnsi="Arial" w:cs="Arial"/>
          <w:sz w:val="18"/>
          <w:szCs w:val="18"/>
        </w:rPr>
        <w:t xml:space="preserve"> energetycznego w kontekście zmian polityki energetycznej Polski.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r w:rsidRPr="00D352E3">
        <w:rPr>
          <w:rFonts w:ascii="Arial" w:hAnsi="Arial" w:cs="Arial"/>
          <w:b/>
          <w:sz w:val="18"/>
          <w:szCs w:val="18"/>
        </w:rPr>
        <w:t xml:space="preserve">Świat M.: </w:t>
      </w:r>
      <w:r w:rsidRPr="00D352E3">
        <w:rPr>
          <w:rFonts w:ascii="Arial" w:hAnsi="Arial" w:cs="Arial"/>
          <w:sz w:val="18"/>
          <w:szCs w:val="18"/>
        </w:rPr>
        <w:t xml:space="preserve">Koniunktura gospodarcza w Polsce a ceny miałów energetycznych. 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r w:rsidRPr="00D352E3">
        <w:rPr>
          <w:rFonts w:ascii="Arial" w:hAnsi="Arial" w:cs="Arial"/>
          <w:b/>
          <w:sz w:val="18"/>
          <w:szCs w:val="18"/>
        </w:rPr>
        <w:t xml:space="preserve">Wajs J., </w:t>
      </w:r>
      <w:proofErr w:type="spellStart"/>
      <w:r w:rsidRPr="00D352E3">
        <w:rPr>
          <w:rFonts w:ascii="Arial" w:hAnsi="Arial" w:cs="Arial"/>
          <w:b/>
          <w:sz w:val="18"/>
          <w:szCs w:val="18"/>
        </w:rPr>
        <w:t>Pasiowiec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 P., Tora B., Jagiełło Z., </w:t>
      </w:r>
      <w:proofErr w:type="spellStart"/>
      <w:r w:rsidRPr="00D352E3">
        <w:rPr>
          <w:rFonts w:ascii="Arial" w:hAnsi="Arial" w:cs="Arial"/>
          <w:b/>
          <w:sz w:val="18"/>
          <w:szCs w:val="18"/>
        </w:rPr>
        <w:t>Szemet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 J., Bańczyk K</w:t>
      </w:r>
      <w:r w:rsidRPr="00D352E3">
        <w:rPr>
          <w:rFonts w:ascii="Arial" w:hAnsi="Arial" w:cs="Arial"/>
          <w:sz w:val="18"/>
          <w:szCs w:val="18"/>
        </w:rPr>
        <w:t>.:</w:t>
      </w:r>
      <w:r w:rsidRPr="00D352E3">
        <w:rPr>
          <w:b/>
          <w:sz w:val="18"/>
          <w:szCs w:val="18"/>
        </w:rPr>
        <w:t xml:space="preserve"> </w:t>
      </w:r>
      <w:r w:rsidRPr="00D352E3">
        <w:rPr>
          <w:rFonts w:ascii="Arial" w:hAnsi="Arial" w:cs="Arial"/>
          <w:sz w:val="18"/>
          <w:szCs w:val="18"/>
        </w:rPr>
        <w:t>Zabudowa przesiewaczy Progress ECO w układzie klasyfikacji końcowej w Zakładzie Przeróbki Węgla Zakładu Górniczego Janina.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proofErr w:type="spellStart"/>
      <w:r w:rsidRPr="00D352E3">
        <w:rPr>
          <w:rFonts w:ascii="Arial" w:hAnsi="Arial" w:cs="Arial"/>
          <w:b/>
          <w:sz w:val="18"/>
          <w:szCs w:val="18"/>
        </w:rPr>
        <w:t>Wierońska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-Wiśniewska F., Makowska D., </w:t>
      </w:r>
      <w:r w:rsidR="00432690">
        <w:rPr>
          <w:rFonts w:ascii="Arial" w:hAnsi="Arial" w:cs="Arial"/>
          <w:b/>
          <w:sz w:val="18"/>
          <w:szCs w:val="18"/>
        </w:rPr>
        <w:br/>
      </w:r>
      <w:bookmarkStart w:id="6" w:name="_GoBack"/>
      <w:bookmarkEnd w:id="6"/>
      <w:r w:rsidRPr="00D352E3">
        <w:rPr>
          <w:rFonts w:ascii="Arial" w:hAnsi="Arial" w:cs="Arial"/>
          <w:b/>
          <w:sz w:val="18"/>
          <w:szCs w:val="18"/>
        </w:rPr>
        <w:t xml:space="preserve">Strugała A.: </w:t>
      </w:r>
      <w:r w:rsidRPr="00D352E3">
        <w:rPr>
          <w:rFonts w:ascii="Arial" w:hAnsi="Arial" w:cs="Arial"/>
          <w:sz w:val="18"/>
          <w:szCs w:val="18"/>
        </w:rPr>
        <w:t xml:space="preserve">Oznaczanie pierwiastków </w:t>
      </w:r>
      <w:proofErr w:type="spellStart"/>
      <w:r w:rsidRPr="00D352E3">
        <w:rPr>
          <w:rFonts w:ascii="Arial" w:hAnsi="Arial" w:cs="Arial"/>
          <w:sz w:val="18"/>
          <w:szCs w:val="18"/>
        </w:rPr>
        <w:t>ekotoksycznych</w:t>
      </w:r>
      <w:proofErr w:type="spellEnd"/>
      <w:r w:rsidRPr="00D352E3">
        <w:rPr>
          <w:rFonts w:ascii="Arial" w:hAnsi="Arial" w:cs="Arial"/>
          <w:sz w:val="18"/>
          <w:szCs w:val="18"/>
        </w:rPr>
        <w:t xml:space="preserve"> w gazach pochodzących ze spalania węgla. 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r w:rsidRPr="00D352E3">
        <w:rPr>
          <w:rFonts w:ascii="Arial" w:hAnsi="Arial" w:cs="Arial"/>
          <w:b/>
          <w:sz w:val="18"/>
          <w:szCs w:val="18"/>
        </w:rPr>
        <w:t xml:space="preserve">Włóka D., Smol M., Kacprzak M.: </w:t>
      </w:r>
      <w:r w:rsidRPr="00D352E3"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 xml:space="preserve">Efektywność energetyczna procesu </w:t>
      </w:r>
      <w:proofErr w:type="spellStart"/>
      <w:r w:rsidRPr="00D352E3"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>fitoremediacji</w:t>
      </w:r>
      <w:proofErr w:type="spellEnd"/>
      <w:r w:rsidRPr="00D352E3"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 xml:space="preserve"> wspomaganego użyciem roślin energetycznych - </w:t>
      </w:r>
      <w:r w:rsidRPr="00D352E3">
        <w:rPr>
          <w:rFonts w:ascii="Arial" w:hAnsi="Arial" w:cs="Arial"/>
          <w:bCs/>
          <w:i/>
          <w:iCs/>
          <w:color w:val="333333"/>
          <w:sz w:val="18"/>
          <w:szCs w:val="18"/>
        </w:rPr>
        <w:t xml:space="preserve">P. </w:t>
      </w:r>
      <w:proofErr w:type="spellStart"/>
      <w:r w:rsidRPr="00D352E3">
        <w:rPr>
          <w:rFonts w:ascii="Arial" w:hAnsi="Arial" w:cs="Arial"/>
          <w:bCs/>
          <w:i/>
          <w:iCs/>
          <w:color w:val="333333"/>
          <w:sz w:val="18"/>
          <w:szCs w:val="18"/>
        </w:rPr>
        <w:t>arundinacea</w:t>
      </w:r>
      <w:proofErr w:type="spellEnd"/>
      <w:r w:rsidRPr="00D352E3"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 xml:space="preserve"> L. i </w:t>
      </w:r>
      <w:proofErr w:type="spellStart"/>
      <w:r w:rsidRPr="00D352E3">
        <w:rPr>
          <w:rFonts w:ascii="Arial" w:hAnsi="Arial" w:cs="Arial"/>
          <w:bCs/>
          <w:i/>
          <w:iCs/>
          <w:color w:val="333333"/>
          <w:sz w:val="18"/>
          <w:szCs w:val="18"/>
        </w:rPr>
        <w:t>Brassica</w:t>
      </w:r>
      <w:proofErr w:type="spellEnd"/>
      <w:r w:rsidRPr="00D352E3">
        <w:rPr>
          <w:rFonts w:ascii="Arial" w:hAnsi="Arial" w:cs="Arial"/>
          <w:bCs/>
          <w:i/>
          <w:iCs/>
          <w:color w:val="333333"/>
          <w:sz w:val="18"/>
          <w:szCs w:val="18"/>
        </w:rPr>
        <w:t xml:space="preserve"> </w:t>
      </w:r>
      <w:proofErr w:type="spellStart"/>
      <w:r w:rsidRPr="00D352E3">
        <w:rPr>
          <w:rFonts w:ascii="Arial" w:hAnsi="Arial" w:cs="Arial"/>
          <w:bCs/>
          <w:i/>
          <w:iCs/>
          <w:color w:val="333333"/>
          <w:sz w:val="18"/>
          <w:szCs w:val="18"/>
        </w:rPr>
        <w:t>napus</w:t>
      </w:r>
      <w:proofErr w:type="spellEnd"/>
      <w:r w:rsidRPr="00D352E3"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 xml:space="preserve"> L.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r w:rsidRPr="00D352E3">
        <w:rPr>
          <w:rFonts w:ascii="Arial" w:hAnsi="Arial" w:cs="Arial"/>
          <w:b/>
          <w:sz w:val="18"/>
          <w:szCs w:val="18"/>
        </w:rPr>
        <w:t xml:space="preserve">Woźniak J., </w:t>
      </w:r>
      <w:proofErr w:type="spellStart"/>
      <w:r w:rsidRPr="00D352E3">
        <w:rPr>
          <w:rFonts w:ascii="Arial" w:hAnsi="Arial" w:cs="Arial"/>
          <w:b/>
          <w:sz w:val="18"/>
          <w:szCs w:val="18"/>
        </w:rPr>
        <w:t>Pactwa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 K.: </w:t>
      </w:r>
      <w:r w:rsidRPr="00D352E3">
        <w:rPr>
          <w:rFonts w:ascii="Arial" w:hAnsi="Arial" w:cs="Arial"/>
          <w:sz w:val="18"/>
          <w:szCs w:val="18"/>
        </w:rPr>
        <w:t>Zrównoważona energetyka (nie)odnawialna – perspektywa drugiego życia kopalń.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r w:rsidRPr="00D352E3">
        <w:rPr>
          <w:rFonts w:ascii="Arial" w:hAnsi="Arial" w:cs="Arial"/>
          <w:b/>
          <w:sz w:val="18"/>
          <w:szCs w:val="18"/>
        </w:rPr>
        <w:t xml:space="preserve">Wróbel J., Sołtysik M., </w:t>
      </w:r>
      <w:proofErr w:type="spellStart"/>
      <w:r w:rsidRPr="00D352E3">
        <w:rPr>
          <w:rFonts w:ascii="Arial" w:hAnsi="Arial" w:cs="Arial"/>
          <w:b/>
          <w:sz w:val="18"/>
          <w:szCs w:val="18"/>
        </w:rPr>
        <w:t>Rogus</w:t>
      </w:r>
      <w:proofErr w:type="spellEnd"/>
      <w:r w:rsidRPr="00D352E3">
        <w:rPr>
          <w:rFonts w:ascii="Arial" w:hAnsi="Arial" w:cs="Arial"/>
          <w:b/>
          <w:sz w:val="18"/>
          <w:szCs w:val="18"/>
        </w:rPr>
        <w:t xml:space="preserve"> R.:</w:t>
      </w:r>
      <w:r w:rsidRPr="00D352E3">
        <w:rPr>
          <w:rFonts w:ascii="Arial" w:hAnsi="Arial" w:cs="Arial"/>
          <w:sz w:val="18"/>
          <w:szCs w:val="18"/>
        </w:rPr>
        <w:t xml:space="preserve"> Wybrane elementy sąsiedzkiej wymiany energii – oceny rentowności modelu funkcjonalnego. </w:t>
      </w:r>
    </w:p>
    <w:p w:rsidR="00D352E3" w:rsidRPr="00D352E3" w:rsidRDefault="00D352E3" w:rsidP="00D352E3">
      <w:pPr>
        <w:pStyle w:val="aczarne"/>
        <w:spacing w:after="40"/>
        <w:rPr>
          <w:rFonts w:ascii="Arial" w:hAnsi="Arial" w:cs="Arial"/>
          <w:sz w:val="18"/>
          <w:szCs w:val="18"/>
        </w:rPr>
      </w:pPr>
      <w:r w:rsidRPr="00D352E3">
        <w:rPr>
          <w:rFonts w:ascii="Arial" w:hAnsi="Arial" w:cs="Arial"/>
          <w:b/>
          <w:sz w:val="18"/>
          <w:szCs w:val="18"/>
        </w:rPr>
        <w:t xml:space="preserve">Zaporowski B.: </w:t>
      </w:r>
      <w:r w:rsidRPr="00D352E3">
        <w:rPr>
          <w:rFonts w:ascii="Arial" w:hAnsi="Arial" w:cs="Arial"/>
          <w:sz w:val="18"/>
          <w:szCs w:val="18"/>
        </w:rPr>
        <w:t>Efektywność energetyczna i ekonomiczna kogeneracyjnych bloków gazowych oraz gazowo-parowych opalanych gazem ziemnym.</w:t>
      </w:r>
    </w:p>
    <w:p w:rsidR="00F63EEA" w:rsidRDefault="00F63EEA" w:rsidP="00D4655D">
      <w:pPr>
        <w:pStyle w:val="wyl"/>
        <w:numPr>
          <w:ilvl w:val="0"/>
          <w:numId w:val="0"/>
        </w:numPr>
        <w:spacing w:before="120" w:after="120"/>
        <w:ind w:left="284"/>
        <w:rPr>
          <w:rFonts w:ascii="Arial" w:hAnsi="Arial" w:cs="Arial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709"/>
      </w:tblGrid>
      <w:tr w:rsidR="00576CFF" w:rsidRPr="00A727BA" w:rsidTr="00576CFF">
        <w:trPr>
          <w:jc w:val="center"/>
        </w:trPr>
        <w:tc>
          <w:tcPr>
            <w:tcW w:w="4709" w:type="dxa"/>
            <w:shd w:val="clear" w:color="auto" w:fill="F2F2F2" w:themeFill="background1" w:themeFillShade="F2"/>
          </w:tcPr>
          <w:p w:rsidR="00576CFF" w:rsidRPr="00FD1E3C" w:rsidRDefault="00576CFF" w:rsidP="00D73A63">
            <w:pPr>
              <w:pStyle w:val="Nagwek9"/>
              <w:spacing w:before="60" w:after="0"/>
              <w:jc w:val="center"/>
              <w:rPr>
                <w:b/>
                <w:bCs/>
                <w:color w:val="003366"/>
                <w:sz w:val="18"/>
                <w:szCs w:val="18"/>
              </w:rPr>
            </w:pPr>
            <w:r w:rsidRPr="00FD1E3C">
              <w:rPr>
                <w:b/>
                <w:bCs/>
                <w:color w:val="003366"/>
                <w:sz w:val="18"/>
                <w:szCs w:val="18"/>
              </w:rPr>
              <w:t>Wymagana struktura referatu</w:t>
            </w:r>
            <w:r w:rsidRPr="00FD1E3C">
              <w:rPr>
                <w:b/>
                <w:color w:val="003366"/>
                <w:sz w:val="18"/>
                <w:szCs w:val="18"/>
              </w:rPr>
              <w:t>:</w:t>
            </w:r>
          </w:p>
          <w:p w:rsidR="00576CFF" w:rsidRPr="00FD1E3C" w:rsidRDefault="00576CFF" w:rsidP="00A727BA">
            <w:pPr>
              <w:numPr>
                <w:ilvl w:val="0"/>
                <w:numId w:val="6"/>
              </w:numPr>
              <w:tabs>
                <w:tab w:val="clear" w:pos="397"/>
              </w:tabs>
              <w:spacing w:line="264" w:lineRule="auto"/>
              <w:ind w:left="340" w:hanging="227"/>
              <w:jc w:val="lef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D1E3C">
              <w:rPr>
                <w:rFonts w:ascii="Arial" w:hAnsi="Arial" w:cs="Arial"/>
                <w:color w:val="003366"/>
                <w:sz w:val="18"/>
                <w:szCs w:val="18"/>
              </w:rPr>
              <w:t>imiona i nazwiska Autorów referatu oraz tytuły naukowe i afiliacje (prosimy o nie umieszczanie tych informacji w stopce),</w:t>
            </w:r>
          </w:p>
          <w:p w:rsidR="00576CFF" w:rsidRPr="00FD1E3C" w:rsidRDefault="00576CFF" w:rsidP="00A727BA">
            <w:pPr>
              <w:numPr>
                <w:ilvl w:val="0"/>
                <w:numId w:val="6"/>
              </w:numPr>
              <w:tabs>
                <w:tab w:val="clear" w:pos="397"/>
              </w:tabs>
              <w:spacing w:line="264" w:lineRule="auto"/>
              <w:ind w:left="340" w:hanging="227"/>
              <w:jc w:val="lef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D1E3C">
              <w:rPr>
                <w:rFonts w:ascii="Arial" w:hAnsi="Arial" w:cs="Arial"/>
                <w:color w:val="003366"/>
                <w:sz w:val="18"/>
                <w:szCs w:val="18"/>
              </w:rPr>
              <w:t>tytuł referatu w języku polskim,</w:t>
            </w:r>
          </w:p>
          <w:p w:rsidR="00576CFF" w:rsidRPr="00FD1E3C" w:rsidRDefault="00576CFF" w:rsidP="00A727BA">
            <w:pPr>
              <w:numPr>
                <w:ilvl w:val="0"/>
                <w:numId w:val="6"/>
              </w:numPr>
              <w:tabs>
                <w:tab w:val="clear" w:pos="397"/>
              </w:tabs>
              <w:spacing w:line="264" w:lineRule="auto"/>
              <w:ind w:left="340" w:hanging="227"/>
              <w:jc w:val="lef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D1E3C">
              <w:rPr>
                <w:rFonts w:ascii="Arial" w:hAnsi="Arial" w:cs="Arial"/>
                <w:color w:val="003366"/>
                <w:sz w:val="18"/>
                <w:szCs w:val="18"/>
              </w:rPr>
              <w:t>streszczenie w języku polskim oraz słowa kluczowe,</w:t>
            </w:r>
          </w:p>
          <w:p w:rsidR="00576CFF" w:rsidRPr="00FD1E3C" w:rsidRDefault="00576CFF" w:rsidP="00A727BA">
            <w:pPr>
              <w:numPr>
                <w:ilvl w:val="0"/>
                <w:numId w:val="6"/>
              </w:numPr>
              <w:tabs>
                <w:tab w:val="clear" w:pos="397"/>
              </w:tabs>
              <w:spacing w:line="264" w:lineRule="auto"/>
              <w:ind w:left="340" w:hanging="227"/>
              <w:jc w:val="lef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D1E3C">
              <w:rPr>
                <w:rFonts w:ascii="Arial" w:hAnsi="Arial" w:cs="Arial"/>
                <w:color w:val="003366"/>
                <w:sz w:val="18"/>
                <w:szCs w:val="18"/>
              </w:rPr>
              <w:t xml:space="preserve">zasadniczy tekst referatu wraz z umieszczonymi </w:t>
            </w:r>
            <w:r w:rsidRPr="00FD1E3C">
              <w:rPr>
                <w:rFonts w:ascii="Arial" w:hAnsi="Arial" w:cs="Arial"/>
                <w:color w:val="003366"/>
                <w:sz w:val="18"/>
                <w:szCs w:val="18"/>
              </w:rPr>
              <w:br/>
              <w:t>w odpowiednich miejscach tabelami, rysunkami, wzorami itp. (wszystkie tabele i rysunki muszą mieć numerację oraz tytuły w j. polskim i angielskim),</w:t>
            </w:r>
          </w:p>
          <w:p w:rsidR="00576CFF" w:rsidRPr="00FD1E3C" w:rsidRDefault="00576CFF" w:rsidP="00A727BA">
            <w:pPr>
              <w:numPr>
                <w:ilvl w:val="0"/>
                <w:numId w:val="6"/>
              </w:numPr>
              <w:tabs>
                <w:tab w:val="clear" w:pos="397"/>
              </w:tabs>
              <w:spacing w:line="264" w:lineRule="auto"/>
              <w:ind w:left="340" w:hanging="227"/>
              <w:jc w:val="lef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D1E3C">
              <w:rPr>
                <w:rFonts w:ascii="Arial" w:hAnsi="Arial" w:cs="Arial"/>
                <w:color w:val="003366"/>
                <w:sz w:val="18"/>
                <w:szCs w:val="18"/>
              </w:rPr>
              <w:t>wykaz cytowanej literatury,</w:t>
            </w:r>
          </w:p>
          <w:p w:rsidR="00576CFF" w:rsidRPr="00FD1E3C" w:rsidRDefault="00576CFF" w:rsidP="00A727BA">
            <w:pPr>
              <w:numPr>
                <w:ilvl w:val="0"/>
                <w:numId w:val="6"/>
              </w:numPr>
              <w:tabs>
                <w:tab w:val="clear" w:pos="397"/>
              </w:tabs>
              <w:spacing w:line="264" w:lineRule="auto"/>
              <w:ind w:left="340" w:hanging="227"/>
              <w:jc w:val="lef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D1E3C">
              <w:rPr>
                <w:rFonts w:ascii="Arial" w:hAnsi="Arial" w:cs="Arial"/>
                <w:color w:val="003366"/>
                <w:sz w:val="18"/>
                <w:szCs w:val="18"/>
              </w:rPr>
              <w:t>tytuł referatu w języku angielskim,</w:t>
            </w:r>
          </w:p>
          <w:p w:rsidR="00576CFF" w:rsidRPr="006C52CC" w:rsidRDefault="00576CFF" w:rsidP="00A727BA">
            <w:pPr>
              <w:numPr>
                <w:ilvl w:val="0"/>
                <w:numId w:val="6"/>
              </w:numPr>
              <w:tabs>
                <w:tab w:val="clear" w:pos="397"/>
              </w:tabs>
              <w:spacing w:line="264" w:lineRule="auto"/>
              <w:ind w:left="340" w:hanging="227"/>
              <w:jc w:val="left"/>
              <w:rPr>
                <w:color w:val="003366"/>
                <w:sz w:val="18"/>
                <w:szCs w:val="18"/>
              </w:rPr>
            </w:pPr>
            <w:r w:rsidRPr="00FD1E3C">
              <w:rPr>
                <w:rFonts w:ascii="Arial" w:hAnsi="Arial" w:cs="Arial"/>
                <w:color w:val="003366"/>
                <w:sz w:val="18"/>
                <w:szCs w:val="18"/>
              </w:rPr>
              <w:t>streszczenie i słowa kluczowe w języku angielskim.</w:t>
            </w:r>
          </w:p>
        </w:tc>
      </w:tr>
    </w:tbl>
    <w:p w:rsidR="001539F7" w:rsidRDefault="001539F7" w:rsidP="00CF736F">
      <w:pPr>
        <w:pStyle w:val="Tekstpodstawowy"/>
        <w:spacing w:line="72" w:lineRule="auto"/>
        <w:rPr>
          <w:rFonts w:ascii="Arial" w:hAnsi="Arial" w:cs="Arial"/>
          <w:b w:val="0"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47E8" w:rsidRDefault="009847E8" w:rsidP="00CF736F">
      <w:pPr>
        <w:pStyle w:val="Tekstpodstawowy"/>
        <w:spacing w:line="72" w:lineRule="auto"/>
        <w:rPr>
          <w:rFonts w:ascii="Arial" w:hAnsi="Arial" w:cs="Arial"/>
          <w:b w:val="0"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163D" w:rsidRDefault="008E163D" w:rsidP="00CF736F">
      <w:pPr>
        <w:pStyle w:val="Tekstpodstawowy"/>
        <w:spacing w:line="72" w:lineRule="auto"/>
        <w:rPr>
          <w:rFonts w:ascii="Arial" w:hAnsi="Arial" w:cs="Arial"/>
          <w:b w:val="0"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163D" w:rsidRDefault="008E163D" w:rsidP="00CF736F">
      <w:pPr>
        <w:pStyle w:val="Tekstpodstawowy"/>
        <w:spacing w:line="72" w:lineRule="auto"/>
        <w:rPr>
          <w:rFonts w:ascii="Arial" w:hAnsi="Arial" w:cs="Arial"/>
          <w:b w:val="0"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3EEA" w:rsidRDefault="00F63EEA" w:rsidP="00CF736F">
      <w:pPr>
        <w:pStyle w:val="Tekstpodstawowy"/>
        <w:spacing w:line="72" w:lineRule="auto"/>
        <w:rPr>
          <w:rFonts w:ascii="Arial" w:hAnsi="Arial" w:cs="Arial"/>
          <w:b w:val="0"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3EEA" w:rsidRDefault="00F63EEA" w:rsidP="00CF736F">
      <w:pPr>
        <w:pStyle w:val="Tekstpodstawowy"/>
        <w:spacing w:line="72" w:lineRule="auto"/>
        <w:rPr>
          <w:rFonts w:ascii="Arial" w:hAnsi="Arial" w:cs="Arial"/>
          <w:b w:val="0"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20EB" w:rsidRPr="001F588D" w:rsidRDefault="006B20EB" w:rsidP="00CF736F">
      <w:pPr>
        <w:pStyle w:val="Tekstpodstawowy"/>
        <w:spacing w:line="72" w:lineRule="auto"/>
        <w:rPr>
          <w:rFonts w:ascii="Arial" w:hAnsi="Arial" w:cs="Arial"/>
          <w:b w:val="0"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FFFFFF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3335"/>
      </w:tblGrid>
      <w:tr w:rsidR="000B5A1C" w:rsidRPr="00847CA2" w:rsidTr="00E41605">
        <w:trPr>
          <w:trHeight w:val="284"/>
          <w:jc w:val="center"/>
        </w:trPr>
        <w:tc>
          <w:tcPr>
            <w:tcW w:w="4748" w:type="dxa"/>
            <w:gridSpan w:val="2"/>
            <w:shd w:val="clear" w:color="auto" w:fill="FFFFFF"/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p w:rsidR="000B5A1C" w:rsidRPr="00847CA2" w:rsidRDefault="00947534" w:rsidP="00091DA4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1F588D">
              <w:rPr>
                <w:rFonts w:ascii="Arial" w:hAnsi="Arial" w:cs="Arial"/>
                <w:color w:val="0000F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‘</w:t>
            </w:r>
            <w:r w:rsidR="000B5A1C" w:rsidRPr="00847CA2">
              <w:rPr>
                <w:rFonts w:ascii="Arial" w:hAnsi="Arial" w:cs="Arial"/>
                <w:b/>
                <w:color w:val="FF0000"/>
                <w:sz w:val="18"/>
                <w:szCs w:val="18"/>
              </w:rPr>
              <w:t>Ważne daty</w:t>
            </w:r>
          </w:p>
        </w:tc>
      </w:tr>
      <w:tr w:rsidR="000B5A1C" w:rsidRPr="00847CA2" w:rsidTr="00091DA4">
        <w:trPr>
          <w:trHeight w:val="284"/>
          <w:jc w:val="center"/>
        </w:trPr>
        <w:tc>
          <w:tcPr>
            <w:tcW w:w="1413" w:type="dxa"/>
            <w:shd w:val="clear" w:color="auto" w:fill="FFFFFF"/>
            <w:vAlign w:val="center"/>
          </w:tcPr>
          <w:p w:rsidR="000B5A1C" w:rsidRPr="00847CA2" w:rsidRDefault="000B5A1C" w:rsidP="00CC731F">
            <w:pPr>
              <w:pStyle w:val="NormalnyWeb"/>
              <w:spacing w:before="0" w:beforeAutospacing="0" w:after="0" w:afterAutospacing="0" w:line="216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47CA2"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>1</w:t>
            </w:r>
            <w:r w:rsidR="00CC731F"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>8</w:t>
            </w:r>
            <w:r w:rsidRPr="00847CA2"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 xml:space="preserve"> lipca</w:t>
            </w:r>
            <w:r w:rsidR="00233CC6"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 xml:space="preserve"> !!!!!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0B5A1C" w:rsidRPr="00847CA2" w:rsidRDefault="000B5A1C" w:rsidP="00E41605">
            <w:pPr>
              <w:pStyle w:val="NormalnyWeb"/>
              <w:spacing w:before="0" w:beforeAutospacing="0" w:after="0" w:afterAutospacing="0" w:line="216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47CA2">
              <w:rPr>
                <w:rFonts w:ascii="Arial Narrow" w:hAnsi="Arial Narrow"/>
                <w:color w:val="auto"/>
                <w:sz w:val="18"/>
                <w:szCs w:val="18"/>
              </w:rPr>
              <w:t>Termin dostarczenia pełnych tekstów referatów</w:t>
            </w:r>
          </w:p>
        </w:tc>
      </w:tr>
      <w:tr w:rsidR="000B5A1C" w:rsidRPr="00847CA2" w:rsidTr="00091DA4">
        <w:trPr>
          <w:trHeight w:val="284"/>
          <w:jc w:val="center"/>
        </w:trPr>
        <w:tc>
          <w:tcPr>
            <w:tcW w:w="1413" w:type="dxa"/>
            <w:shd w:val="clear" w:color="auto" w:fill="FFFFFF"/>
            <w:vAlign w:val="center"/>
          </w:tcPr>
          <w:p w:rsidR="000B5A1C" w:rsidRPr="00847CA2" w:rsidRDefault="000B5A1C" w:rsidP="000D7FA1">
            <w:pPr>
              <w:pStyle w:val="NormalnyWeb"/>
              <w:spacing w:before="0" w:beforeAutospacing="0" w:after="0" w:afterAutospacing="0" w:line="216" w:lineRule="auto"/>
              <w:jc w:val="both"/>
              <w:rPr>
                <w:rFonts w:ascii="Arial Narrow" w:hAnsi="Arial Narrow"/>
                <w:b/>
                <w:color w:val="auto"/>
                <w:spacing w:val="-4"/>
                <w:sz w:val="18"/>
                <w:szCs w:val="18"/>
              </w:rPr>
            </w:pPr>
            <w:r w:rsidRPr="00847CA2">
              <w:rPr>
                <w:rFonts w:ascii="Arial Narrow" w:hAnsi="Arial Narrow"/>
                <w:b/>
                <w:bCs/>
                <w:color w:val="auto"/>
                <w:spacing w:val="-4"/>
                <w:sz w:val="18"/>
                <w:szCs w:val="18"/>
              </w:rPr>
              <w:t>1</w:t>
            </w:r>
            <w:r w:rsidR="000D7FA1">
              <w:rPr>
                <w:rFonts w:ascii="Arial Narrow" w:hAnsi="Arial Narrow"/>
                <w:b/>
                <w:bCs/>
                <w:color w:val="auto"/>
                <w:spacing w:val="-4"/>
                <w:sz w:val="18"/>
                <w:szCs w:val="18"/>
              </w:rPr>
              <w:t>7</w:t>
            </w:r>
            <w:r w:rsidRPr="00847CA2">
              <w:rPr>
                <w:rFonts w:ascii="Arial Narrow" w:hAnsi="Arial Narrow"/>
                <w:b/>
                <w:bCs/>
                <w:color w:val="auto"/>
                <w:spacing w:val="-4"/>
                <w:sz w:val="18"/>
                <w:szCs w:val="18"/>
              </w:rPr>
              <w:t xml:space="preserve"> września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0B5A1C" w:rsidRPr="00847CA2" w:rsidRDefault="000B5A1C" w:rsidP="00E41605">
            <w:pPr>
              <w:pStyle w:val="NormalnyWeb"/>
              <w:spacing w:before="0" w:beforeAutospacing="0" w:after="0" w:afterAutospacing="0" w:line="216" w:lineRule="auto"/>
              <w:jc w:val="both"/>
              <w:rPr>
                <w:rFonts w:ascii="Arial Narrow" w:hAnsi="Arial Narrow"/>
                <w:color w:val="auto"/>
                <w:spacing w:val="-4"/>
                <w:sz w:val="18"/>
                <w:szCs w:val="18"/>
              </w:rPr>
            </w:pPr>
            <w:r w:rsidRPr="00847CA2">
              <w:rPr>
                <w:rFonts w:ascii="Arial Narrow" w:hAnsi="Arial Narrow"/>
                <w:color w:val="auto"/>
                <w:spacing w:val="-4"/>
                <w:sz w:val="18"/>
                <w:szCs w:val="18"/>
              </w:rPr>
              <w:t>Zniżkowa opłata za uczestnictwo w Konferencji</w:t>
            </w:r>
          </w:p>
        </w:tc>
      </w:tr>
      <w:tr w:rsidR="00091DA4" w:rsidRPr="00847CA2" w:rsidTr="00091DA4">
        <w:trPr>
          <w:trHeight w:val="284"/>
          <w:jc w:val="center"/>
        </w:trPr>
        <w:tc>
          <w:tcPr>
            <w:tcW w:w="1413" w:type="dxa"/>
            <w:shd w:val="clear" w:color="auto" w:fill="FFFFFF"/>
            <w:vAlign w:val="center"/>
          </w:tcPr>
          <w:p w:rsidR="00091DA4" w:rsidRPr="00091DA4" w:rsidRDefault="00091DA4" w:rsidP="00BD1152">
            <w:pPr>
              <w:pStyle w:val="NormalnyWeb"/>
              <w:spacing w:before="0" w:beforeAutospacing="0" w:after="0" w:afterAutospacing="0" w:line="216" w:lineRule="auto"/>
              <w:jc w:val="both"/>
              <w:rPr>
                <w:rFonts w:ascii="Arial Narrow" w:hAnsi="Arial Narrow"/>
                <w:b/>
                <w:bCs/>
                <w:color w:val="0000FF"/>
                <w:spacing w:val="-4"/>
                <w:sz w:val="18"/>
                <w:szCs w:val="18"/>
              </w:rPr>
            </w:pPr>
            <w:r w:rsidRPr="00091DA4">
              <w:rPr>
                <w:rFonts w:ascii="Arial Narrow" w:hAnsi="Arial Narrow"/>
                <w:b/>
                <w:bCs/>
                <w:color w:val="0000FF"/>
                <w:spacing w:val="-4"/>
                <w:sz w:val="18"/>
                <w:szCs w:val="18"/>
              </w:rPr>
              <w:t>1</w:t>
            </w:r>
            <w:r w:rsidR="00BD1152">
              <w:rPr>
                <w:rFonts w:ascii="Arial Narrow" w:hAnsi="Arial Narrow"/>
                <w:b/>
                <w:bCs/>
                <w:color w:val="0000FF"/>
                <w:spacing w:val="-4"/>
                <w:sz w:val="18"/>
                <w:szCs w:val="18"/>
              </w:rPr>
              <w:t>3</w:t>
            </w:r>
            <w:r w:rsidRPr="00091DA4">
              <w:rPr>
                <w:rFonts w:ascii="Arial Narrow" w:hAnsi="Arial Narrow"/>
                <w:b/>
                <w:bCs/>
                <w:color w:val="0000FF"/>
                <w:spacing w:val="-4"/>
                <w:sz w:val="18"/>
                <w:szCs w:val="18"/>
              </w:rPr>
              <w:t>-1</w:t>
            </w:r>
            <w:r w:rsidR="00BD1152">
              <w:rPr>
                <w:rFonts w:ascii="Arial Narrow" w:hAnsi="Arial Narrow"/>
                <w:b/>
                <w:bCs/>
                <w:color w:val="0000FF"/>
                <w:spacing w:val="-4"/>
                <w:sz w:val="18"/>
                <w:szCs w:val="18"/>
              </w:rPr>
              <w:t>6</w:t>
            </w:r>
            <w:r w:rsidRPr="00091DA4">
              <w:rPr>
                <w:rFonts w:ascii="Arial Narrow" w:hAnsi="Arial Narrow"/>
                <w:b/>
                <w:bCs/>
                <w:color w:val="0000FF"/>
                <w:spacing w:val="-4"/>
                <w:sz w:val="18"/>
                <w:szCs w:val="18"/>
              </w:rPr>
              <w:t xml:space="preserve"> października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091DA4" w:rsidRPr="00091DA4" w:rsidRDefault="00091DA4" w:rsidP="00E41605">
            <w:pPr>
              <w:pStyle w:val="NormalnyWeb"/>
              <w:spacing w:before="0" w:beforeAutospacing="0" w:after="0" w:afterAutospacing="0" w:line="216" w:lineRule="auto"/>
              <w:jc w:val="both"/>
              <w:rPr>
                <w:rFonts w:ascii="Arial Narrow" w:hAnsi="Arial Narrow"/>
                <w:b/>
                <w:color w:val="0000FF"/>
                <w:spacing w:val="-4"/>
                <w:sz w:val="18"/>
                <w:szCs w:val="18"/>
              </w:rPr>
            </w:pPr>
            <w:r w:rsidRPr="00091DA4">
              <w:rPr>
                <w:rFonts w:ascii="Arial Narrow" w:hAnsi="Arial Narrow"/>
                <w:b/>
                <w:color w:val="0000FF"/>
                <w:spacing w:val="-4"/>
                <w:sz w:val="18"/>
                <w:szCs w:val="18"/>
              </w:rPr>
              <w:t>Termin Konferencji</w:t>
            </w:r>
          </w:p>
        </w:tc>
      </w:tr>
    </w:tbl>
    <w:p w:rsidR="00870ADB" w:rsidRDefault="00870ADB" w:rsidP="00870ADB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F63EEA" w:rsidRDefault="00F63EEA" w:rsidP="00870ADB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8504E6" w:rsidRDefault="008504E6" w:rsidP="00870ADB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230971" w:rsidRDefault="00230971" w:rsidP="00870ADB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230971" w:rsidRDefault="00230971" w:rsidP="00870ADB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D73A63" w:rsidRDefault="0092669F" w:rsidP="00870ADB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  <w:r w:rsidRPr="007E6A21"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 wp14:anchorId="2857DE07" wp14:editId="4DED6857">
            <wp:simplePos x="0" y="0"/>
            <wp:positionH relativeFrom="column">
              <wp:posOffset>160317</wp:posOffset>
            </wp:positionH>
            <wp:positionV relativeFrom="paragraph">
              <wp:posOffset>-50528</wp:posOffset>
            </wp:positionV>
            <wp:extent cx="3050540" cy="655320"/>
            <wp:effectExtent l="0" t="0" r="0" b="0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3A63" w:rsidRDefault="00D73A63" w:rsidP="00870ADB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870ADB" w:rsidRDefault="00870ADB" w:rsidP="00870ADB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870ADB" w:rsidRDefault="00870ADB" w:rsidP="00870ADB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870ADB" w:rsidRDefault="00870ADB" w:rsidP="00870ADB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870ADB" w:rsidRDefault="00870ADB" w:rsidP="00870ADB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870ADB" w:rsidRDefault="00870ADB" w:rsidP="00870ADB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870ADB" w:rsidRDefault="00870ADB" w:rsidP="00870ADB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870ADB" w:rsidRPr="00661ABA" w:rsidRDefault="00870ADB" w:rsidP="00870ADB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870ADB" w:rsidRPr="00661ABA" w:rsidRDefault="00870ADB" w:rsidP="00870ADB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870ADB" w:rsidRPr="00661ABA" w:rsidRDefault="00870ADB" w:rsidP="00870ADB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870ADB" w:rsidRPr="00515733" w:rsidRDefault="00870ADB" w:rsidP="00870ADB">
      <w:pPr>
        <w:pStyle w:val="Tekstpodstawowy3"/>
        <w:spacing w:before="120"/>
        <w:rPr>
          <w:rFonts w:ascii="Arial" w:hAnsi="Arial" w:cs="Arial"/>
          <w:sz w:val="26"/>
          <w:szCs w:val="26"/>
        </w:rPr>
      </w:pPr>
      <w:r w:rsidRPr="00515733">
        <w:rPr>
          <w:rFonts w:ascii="Arial" w:hAnsi="Arial" w:cs="Arial"/>
          <w:sz w:val="26"/>
          <w:szCs w:val="26"/>
        </w:rPr>
        <w:t>Polska Akademia Nauk</w:t>
      </w:r>
    </w:p>
    <w:p w:rsidR="00870ADB" w:rsidRPr="00515733" w:rsidRDefault="00870ADB" w:rsidP="00870ADB">
      <w:pPr>
        <w:pStyle w:val="Tekstpodstawowy3"/>
        <w:spacing w:line="228" w:lineRule="auto"/>
        <w:rPr>
          <w:rFonts w:ascii="Arial" w:hAnsi="Arial" w:cs="Arial"/>
          <w:sz w:val="24"/>
          <w:szCs w:val="24"/>
        </w:rPr>
      </w:pPr>
      <w:r w:rsidRPr="00515733">
        <w:rPr>
          <w:rFonts w:ascii="Arial" w:hAnsi="Arial" w:cs="Arial"/>
          <w:sz w:val="24"/>
          <w:szCs w:val="24"/>
        </w:rPr>
        <w:t xml:space="preserve">Instytut Gospodarki Surowcami </w:t>
      </w:r>
      <w:r w:rsidRPr="00515733">
        <w:rPr>
          <w:rFonts w:ascii="Arial" w:hAnsi="Arial" w:cs="Arial"/>
          <w:sz w:val="24"/>
          <w:szCs w:val="24"/>
        </w:rPr>
        <w:br/>
        <w:t>Mineralnymi i Energią</w:t>
      </w:r>
    </w:p>
    <w:p w:rsidR="00870ADB" w:rsidRPr="00515733" w:rsidRDefault="00870ADB" w:rsidP="00870ADB">
      <w:pPr>
        <w:pStyle w:val="Tekstpodstawowy3"/>
        <w:spacing w:before="40" w:after="40" w:line="228" w:lineRule="auto"/>
        <w:rPr>
          <w:rFonts w:ascii="Arial" w:hAnsi="Arial" w:cs="Arial"/>
          <w:sz w:val="18"/>
          <w:szCs w:val="18"/>
        </w:rPr>
      </w:pPr>
      <w:r w:rsidRPr="00515733">
        <w:rPr>
          <w:rFonts w:ascii="Arial" w:hAnsi="Arial" w:cs="Arial"/>
          <w:b w:val="0"/>
          <w:bCs/>
          <w:i/>
          <w:iCs/>
          <w:sz w:val="18"/>
          <w:szCs w:val="18"/>
        </w:rPr>
        <w:t>oraz</w:t>
      </w:r>
    </w:p>
    <w:p w:rsidR="000D7FA1" w:rsidRDefault="00870ADB" w:rsidP="00870ADB">
      <w:pPr>
        <w:pStyle w:val="Tekstpodstawowy3"/>
        <w:spacing w:line="228" w:lineRule="auto"/>
        <w:rPr>
          <w:rFonts w:ascii="Arial" w:hAnsi="Arial" w:cs="Arial"/>
          <w:sz w:val="24"/>
        </w:rPr>
      </w:pPr>
      <w:r w:rsidRPr="00515733">
        <w:rPr>
          <w:rFonts w:ascii="Arial" w:hAnsi="Arial" w:cs="Arial"/>
          <w:sz w:val="24"/>
        </w:rPr>
        <w:t xml:space="preserve">Komitet Zrównoważonej Gospodarki </w:t>
      </w:r>
    </w:p>
    <w:p w:rsidR="00870ADB" w:rsidRPr="00515733" w:rsidRDefault="00870ADB" w:rsidP="00870ADB">
      <w:pPr>
        <w:pStyle w:val="Tekstpodstawowy3"/>
        <w:spacing w:line="228" w:lineRule="auto"/>
        <w:rPr>
          <w:rFonts w:ascii="Arial" w:hAnsi="Arial" w:cs="Arial"/>
          <w:sz w:val="24"/>
        </w:rPr>
      </w:pPr>
      <w:r w:rsidRPr="00515733">
        <w:rPr>
          <w:rFonts w:ascii="Arial" w:hAnsi="Arial" w:cs="Arial"/>
          <w:sz w:val="24"/>
        </w:rPr>
        <w:t>Surowcami Mineralnymi</w:t>
      </w:r>
    </w:p>
    <w:p w:rsidR="00870ADB" w:rsidRPr="00515733" w:rsidRDefault="00870ADB" w:rsidP="00870ADB">
      <w:pPr>
        <w:pStyle w:val="Tekstpodstawowy3"/>
        <w:spacing w:before="40" w:after="40"/>
        <w:rPr>
          <w:rFonts w:ascii="Arial" w:hAnsi="Arial" w:cs="Arial"/>
          <w:b w:val="0"/>
          <w:bCs/>
          <w:i/>
          <w:iCs/>
          <w:sz w:val="18"/>
          <w:szCs w:val="18"/>
        </w:rPr>
      </w:pPr>
      <w:r w:rsidRPr="00515733">
        <w:rPr>
          <w:rFonts w:ascii="Arial" w:hAnsi="Arial" w:cs="Arial"/>
          <w:b w:val="0"/>
          <w:i/>
          <w:sz w:val="18"/>
          <w:szCs w:val="18"/>
        </w:rPr>
        <w:t>organizują</w:t>
      </w:r>
    </w:p>
    <w:p w:rsidR="00870ADB" w:rsidRPr="00095F38" w:rsidRDefault="00870ADB" w:rsidP="00870ADB">
      <w:pPr>
        <w:pStyle w:val="Tekstpodstawowy3"/>
        <w:shd w:val="clear" w:color="auto" w:fill="D9D9D9"/>
        <w:rPr>
          <w:rFonts w:ascii="Arial" w:hAnsi="Arial" w:cs="Arial"/>
          <w:color w:val="800080"/>
          <w:sz w:val="40"/>
          <w:szCs w:val="40"/>
        </w:rPr>
      </w:pPr>
      <w:r w:rsidRPr="00095F38">
        <w:rPr>
          <w:rFonts w:ascii="Arial Black" w:hAnsi="Arial Black" w:cs="Arial"/>
          <w:color w:val="800080"/>
          <w:sz w:val="40"/>
          <w:szCs w:val="40"/>
        </w:rPr>
        <w:t>XXX</w:t>
      </w:r>
      <w:r>
        <w:rPr>
          <w:rFonts w:ascii="Arial Black" w:hAnsi="Arial Black" w:cs="Arial"/>
          <w:color w:val="800080"/>
          <w:sz w:val="40"/>
          <w:szCs w:val="40"/>
        </w:rPr>
        <w:t>I</w:t>
      </w:r>
      <w:r w:rsidR="0092669F">
        <w:rPr>
          <w:rFonts w:ascii="Arial Black" w:hAnsi="Arial Black" w:cs="Arial"/>
          <w:color w:val="800080"/>
          <w:sz w:val="40"/>
          <w:szCs w:val="40"/>
        </w:rPr>
        <w:t>I</w:t>
      </w:r>
      <w:r>
        <w:rPr>
          <w:rFonts w:ascii="Arial Black" w:hAnsi="Arial Black" w:cs="Arial"/>
          <w:color w:val="800080"/>
          <w:sz w:val="40"/>
          <w:szCs w:val="40"/>
        </w:rPr>
        <w:t>I</w:t>
      </w:r>
      <w:r w:rsidRPr="00095F38">
        <w:rPr>
          <w:rFonts w:ascii="Arial Black" w:hAnsi="Arial Black" w:cs="Arial"/>
          <w:color w:val="800080"/>
          <w:sz w:val="40"/>
          <w:szCs w:val="40"/>
        </w:rPr>
        <w:t xml:space="preserve"> </w:t>
      </w:r>
      <w:r w:rsidRPr="00095F38">
        <w:rPr>
          <w:rFonts w:ascii="Arial" w:hAnsi="Arial" w:cs="Arial"/>
          <w:color w:val="800080"/>
          <w:sz w:val="40"/>
          <w:szCs w:val="40"/>
        </w:rPr>
        <w:t>KONFERENCJĘ</w:t>
      </w:r>
    </w:p>
    <w:p w:rsidR="00870ADB" w:rsidRPr="00515733" w:rsidRDefault="00870ADB" w:rsidP="00870ADB">
      <w:pPr>
        <w:pStyle w:val="Tekstpodstawowy3"/>
        <w:spacing w:before="40" w:after="80"/>
        <w:rPr>
          <w:rFonts w:ascii="Arial" w:hAnsi="Arial" w:cs="Arial"/>
          <w:b w:val="0"/>
          <w:i/>
          <w:sz w:val="18"/>
          <w:szCs w:val="18"/>
        </w:rPr>
      </w:pPr>
      <w:r w:rsidRPr="00515733">
        <w:rPr>
          <w:rFonts w:ascii="Arial" w:hAnsi="Arial" w:cs="Arial"/>
          <w:b w:val="0"/>
          <w:i/>
          <w:sz w:val="18"/>
          <w:szCs w:val="18"/>
        </w:rPr>
        <w:t>z cyklu</w:t>
      </w:r>
    </w:p>
    <w:p w:rsidR="00870ADB" w:rsidRDefault="00870ADB" w:rsidP="00870ADB">
      <w:pPr>
        <w:pStyle w:val="Tekstpodstawowy3"/>
        <w:shd w:val="clear" w:color="auto" w:fill="E0E0E0"/>
        <w:rPr>
          <w:rFonts w:ascii="Arial Narrow" w:hAnsi="Arial Narrow"/>
          <w:bCs/>
          <w:color w:val="000080"/>
          <w:sz w:val="28"/>
        </w:rPr>
      </w:pPr>
      <w:r>
        <w:rPr>
          <w:rFonts w:ascii="Arial Narrow" w:hAnsi="Arial Narrow"/>
          <w:bCs/>
          <w:color w:val="000080"/>
          <w:sz w:val="28"/>
        </w:rPr>
        <w:t>Zagadnienia surowców energetycznych i energii w gospodarce krajowej</w:t>
      </w:r>
    </w:p>
    <w:p w:rsidR="00870ADB" w:rsidRDefault="00870ADB" w:rsidP="00870ADB">
      <w:pPr>
        <w:pStyle w:val="Tekstpodstawowy3"/>
        <w:spacing w:before="40" w:after="40"/>
        <w:rPr>
          <w:b w:val="0"/>
          <w:i/>
        </w:rPr>
      </w:pPr>
      <w:r>
        <w:rPr>
          <w:b w:val="0"/>
          <w:i/>
        </w:rPr>
        <w:t>pt.</w:t>
      </w:r>
    </w:p>
    <w:p w:rsidR="0092669F" w:rsidRPr="007B0899" w:rsidRDefault="0092669F" w:rsidP="0092669F">
      <w:pPr>
        <w:pStyle w:val="Tekstpodstawowy3"/>
        <w:shd w:val="clear" w:color="auto" w:fill="800080"/>
        <w:rPr>
          <w:rFonts w:ascii="Arial" w:hAnsi="Arial" w:cs="Arial"/>
          <w:caps/>
          <w:color w:val="FFFFFF"/>
          <w:sz w:val="32"/>
          <w:szCs w:val="32"/>
        </w:rPr>
      </w:pPr>
      <w:r>
        <w:rPr>
          <w:rFonts w:ascii="Arial" w:hAnsi="Arial" w:cs="Arial"/>
          <w:color w:val="FFFFFF"/>
          <w:sz w:val="32"/>
          <w:szCs w:val="32"/>
        </w:rPr>
        <w:t>ENERGIA</w:t>
      </w:r>
      <w:r w:rsidRPr="006E1D7B">
        <w:rPr>
          <w:rFonts w:ascii="Arial" w:hAnsi="Arial" w:cs="Arial"/>
          <w:color w:val="FFFFFF"/>
          <w:sz w:val="32"/>
          <w:szCs w:val="32"/>
        </w:rPr>
        <w:t xml:space="preserve"> ‒ PALIWA ‒ ŚRODOWISKO</w:t>
      </w:r>
      <w:r w:rsidRPr="007B0899">
        <w:rPr>
          <w:rFonts w:ascii="Arial" w:hAnsi="Arial" w:cs="Arial"/>
          <w:color w:val="FFFFFF"/>
          <w:sz w:val="32"/>
          <w:szCs w:val="32"/>
        </w:rPr>
        <w:t xml:space="preserve"> </w:t>
      </w:r>
    </w:p>
    <w:p w:rsidR="00870ADB" w:rsidRPr="00515733" w:rsidRDefault="00870ADB" w:rsidP="00870ADB">
      <w:pPr>
        <w:pStyle w:val="Tekstpodstawowy3"/>
        <w:spacing w:before="80" w:after="40"/>
        <w:rPr>
          <w:rFonts w:ascii="Arial" w:hAnsi="Arial" w:cs="Arial"/>
          <w:b w:val="0"/>
          <w:i/>
          <w:iCs/>
          <w:color w:val="008000"/>
          <w:sz w:val="18"/>
          <w:szCs w:val="18"/>
        </w:rPr>
      </w:pPr>
      <w:r w:rsidRPr="00515733">
        <w:rPr>
          <w:rFonts w:ascii="Arial" w:hAnsi="Arial" w:cs="Arial"/>
          <w:b w:val="0"/>
          <w:i/>
          <w:iCs/>
          <w:color w:val="008000"/>
          <w:sz w:val="18"/>
          <w:szCs w:val="18"/>
        </w:rPr>
        <w:t>pod patronatem:</w:t>
      </w:r>
    </w:p>
    <w:p w:rsidR="00870ADB" w:rsidRPr="00515733" w:rsidRDefault="00870ADB" w:rsidP="00870ADB">
      <w:pPr>
        <w:pStyle w:val="Tekstpodstawowy3"/>
        <w:rPr>
          <w:rFonts w:ascii="Arial" w:hAnsi="Arial" w:cs="Arial"/>
          <w:bCs/>
          <w:color w:val="008000"/>
          <w:sz w:val="22"/>
          <w:szCs w:val="22"/>
        </w:rPr>
      </w:pPr>
      <w:r w:rsidRPr="00515733">
        <w:rPr>
          <w:rFonts w:ascii="Arial" w:hAnsi="Arial" w:cs="Arial"/>
          <w:bCs/>
          <w:i/>
          <w:iCs/>
          <w:color w:val="008000"/>
          <w:sz w:val="22"/>
          <w:szCs w:val="22"/>
        </w:rPr>
        <w:t>Komitetu Problemów Energetyki PAN</w:t>
      </w:r>
    </w:p>
    <w:p w:rsidR="00870ADB" w:rsidRPr="00515733" w:rsidRDefault="00870ADB" w:rsidP="00870ADB">
      <w:pPr>
        <w:pStyle w:val="Tekstpodstawowy3"/>
        <w:spacing w:line="144" w:lineRule="auto"/>
        <w:rPr>
          <w:rFonts w:ascii="Arial" w:hAnsi="Arial" w:cs="Arial"/>
          <w:sz w:val="16"/>
          <w:szCs w:val="16"/>
        </w:rPr>
      </w:pPr>
    </w:p>
    <w:p w:rsidR="00870ADB" w:rsidRPr="00515733" w:rsidRDefault="00870ADB" w:rsidP="00870ADB">
      <w:pPr>
        <w:pStyle w:val="Tekstpodstawowy3"/>
        <w:spacing w:after="120"/>
        <w:rPr>
          <w:rFonts w:ascii="Arial" w:hAnsi="Arial" w:cs="Arial"/>
          <w:b w:val="0"/>
          <w:sz w:val="22"/>
        </w:rPr>
      </w:pPr>
      <w:r w:rsidRPr="00515733">
        <w:rPr>
          <w:rFonts w:ascii="Arial" w:hAnsi="Arial" w:cs="Arial"/>
          <w:b w:val="0"/>
          <w:sz w:val="22"/>
        </w:rPr>
        <w:t>Konferencja odbędzie się w dniach</w:t>
      </w:r>
    </w:p>
    <w:p w:rsidR="00870ADB" w:rsidRDefault="00870ADB" w:rsidP="00870ADB">
      <w:pPr>
        <w:pStyle w:val="Tekstpodstawowy3"/>
        <w:shd w:val="clear" w:color="auto" w:fill="800080"/>
        <w:rPr>
          <w:rFonts w:ascii="Arial" w:hAnsi="Arial" w:cs="Arial"/>
          <w:color w:val="FFFFFF"/>
          <w:sz w:val="24"/>
        </w:rPr>
      </w:pPr>
      <w:r>
        <w:rPr>
          <w:rFonts w:ascii="Arial" w:hAnsi="Arial" w:cs="Arial"/>
          <w:color w:val="FFFFFF"/>
          <w:sz w:val="24"/>
        </w:rPr>
        <w:t>1</w:t>
      </w:r>
      <w:r w:rsidR="000D1EED">
        <w:rPr>
          <w:rFonts w:ascii="Arial" w:hAnsi="Arial" w:cs="Arial"/>
          <w:color w:val="FFFFFF"/>
          <w:sz w:val="24"/>
        </w:rPr>
        <w:t>3</w:t>
      </w:r>
      <w:r>
        <w:rPr>
          <w:rFonts w:ascii="Arial" w:hAnsi="Arial" w:cs="Arial"/>
          <w:color w:val="FFFFFF"/>
          <w:sz w:val="24"/>
        </w:rPr>
        <w:t xml:space="preserve"> – 1</w:t>
      </w:r>
      <w:r w:rsidR="000D1EED">
        <w:rPr>
          <w:rFonts w:ascii="Arial" w:hAnsi="Arial" w:cs="Arial"/>
          <w:color w:val="FFFFFF"/>
          <w:sz w:val="24"/>
        </w:rPr>
        <w:t>6</w:t>
      </w:r>
      <w:r>
        <w:rPr>
          <w:rFonts w:ascii="Arial" w:hAnsi="Arial" w:cs="Arial"/>
          <w:color w:val="FFFFFF"/>
          <w:sz w:val="24"/>
        </w:rPr>
        <w:t xml:space="preserve"> października  </w:t>
      </w:r>
      <w:r w:rsidR="0092669F">
        <w:rPr>
          <w:rFonts w:ascii="Arial" w:hAnsi="Arial" w:cs="Arial"/>
          <w:color w:val="FFFFFF"/>
          <w:sz w:val="24"/>
        </w:rPr>
        <w:t>2019</w:t>
      </w:r>
      <w:r>
        <w:rPr>
          <w:rFonts w:ascii="Arial" w:hAnsi="Arial" w:cs="Arial"/>
          <w:color w:val="FFFFFF"/>
          <w:sz w:val="24"/>
        </w:rPr>
        <w:t xml:space="preserve"> r.</w:t>
      </w:r>
    </w:p>
    <w:p w:rsidR="00870ADB" w:rsidRDefault="00870ADB" w:rsidP="00870ADB">
      <w:pPr>
        <w:pStyle w:val="Tekstpodstawowy3"/>
        <w:spacing w:line="120" w:lineRule="auto"/>
        <w:rPr>
          <w:b w:val="0"/>
          <w:sz w:val="16"/>
        </w:rPr>
      </w:pPr>
    </w:p>
    <w:p w:rsidR="00870ADB" w:rsidRPr="00515733" w:rsidRDefault="00870ADB" w:rsidP="00870ADB">
      <w:pPr>
        <w:pStyle w:val="Tekstpodstawowy3"/>
        <w:rPr>
          <w:rFonts w:ascii="Arial" w:hAnsi="Arial" w:cs="Arial"/>
          <w:b w:val="0"/>
          <w:i/>
          <w:iCs/>
          <w:sz w:val="18"/>
          <w:szCs w:val="18"/>
        </w:rPr>
      </w:pPr>
      <w:r w:rsidRPr="00515733">
        <w:rPr>
          <w:rFonts w:ascii="Arial" w:hAnsi="Arial" w:cs="Arial"/>
          <w:b w:val="0"/>
          <w:i/>
          <w:iCs/>
          <w:sz w:val="18"/>
          <w:szCs w:val="18"/>
        </w:rPr>
        <w:t>w</w:t>
      </w:r>
    </w:p>
    <w:p w:rsidR="00870ADB" w:rsidRDefault="00870ADB" w:rsidP="00870ADB">
      <w:pPr>
        <w:pStyle w:val="Tekstpodstawowy3"/>
        <w:spacing w:line="120" w:lineRule="auto"/>
        <w:rPr>
          <w:b w:val="0"/>
          <w:sz w:val="16"/>
        </w:rPr>
      </w:pPr>
    </w:p>
    <w:p w:rsidR="00870ADB" w:rsidRPr="00205652" w:rsidRDefault="00870ADB" w:rsidP="00870ADB">
      <w:pPr>
        <w:pStyle w:val="Tekstpodstawowy3"/>
        <w:rPr>
          <w:rFonts w:ascii="Arial" w:hAnsi="Arial" w:cs="Arial"/>
          <w:bCs/>
          <w:sz w:val="28"/>
          <w:szCs w:val="28"/>
        </w:rPr>
      </w:pPr>
      <w:r w:rsidRPr="00205652">
        <w:rPr>
          <w:rFonts w:ascii="Arial" w:hAnsi="Arial" w:cs="Arial"/>
          <w:bCs/>
          <w:sz w:val="28"/>
          <w:szCs w:val="28"/>
        </w:rPr>
        <w:t>ZAKOPANEM</w:t>
      </w:r>
    </w:p>
    <w:p w:rsidR="00870ADB" w:rsidRPr="000066F7" w:rsidRDefault="00870ADB" w:rsidP="00870ADB">
      <w:pPr>
        <w:pStyle w:val="referaty"/>
        <w:tabs>
          <w:tab w:val="clear" w:pos="360"/>
        </w:tabs>
        <w:spacing w:before="60"/>
        <w:ind w:left="0" w:firstLine="0"/>
        <w:jc w:val="center"/>
        <w:rPr>
          <w:rFonts w:ascii="Arial" w:hAnsi="Arial" w:cs="Arial"/>
          <w:i/>
          <w:iCs/>
          <w:sz w:val="20"/>
        </w:rPr>
      </w:pPr>
      <w:r w:rsidRPr="000066F7">
        <w:rPr>
          <w:rFonts w:ascii="Arial" w:hAnsi="Arial" w:cs="Arial"/>
          <w:i/>
          <w:iCs/>
          <w:sz w:val="20"/>
        </w:rPr>
        <w:t>AMW "REWITA KOŚCIELISKO"</w:t>
      </w:r>
    </w:p>
    <w:p w:rsidR="00870ADB" w:rsidRDefault="00870ADB" w:rsidP="00870ADB">
      <w:pPr>
        <w:pStyle w:val="referaty"/>
        <w:tabs>
          <w:tab w:val="clear" w:pos="360"/>
        </w:tabs>
        <w:spacing w:line="120" w:lineRule="auto"/>
        <w:ind w:left="0" w:firstLine="0"/>
        <w:jc w:val="center"/>
        <w:rPr>
          <w:sz w:val="18"/>
        </w:rPr>
      </w:pPr>
    </w:p>
    <w:p w:rsidR="00870ADB" w:rsidRDefault="00870ADB" w:rsidP="00870ADB">
      <w:pPr>
        <w:pStyle w:val="referaty"/>
        <w:tabs>
          <w:tab w:val="clear" w:pos="360"/>
        </w:tabs>
        <w:spacing w:line="120" w:lineRule="auto"/>
        <w:ind w:left="0" w:firstLine="0"/>
        <w:jc w:val="center"/>
        <w:rPr>
          <w:sz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870ADB" w:rsidTr="004301DF">
        <w:trPr>
          <w:trHeight w:val="70"/>
          <w:jc w:val="right"/>
        </w:trPr>
        <w:tc>
          <w:tcPr>
            <w:tcW w:w="2552" w:type="dxa"/>
            <w:shd w:val="clear" w:color="auto" w:fill="808000"/>
            <w:tcMar>
              <w:left w:w="0" w:type="dxa"/>
              <w:right w:w="0" w:type="dxa"/>
            </w:tcMar>
          </w:tcPr>
          <w:p w:rsidR="00870ADB" w:rsidRDefault="008B71C6" w:rsidP="004301DF">
            <w:pPr>
              <w:pStyle w:val="referaty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>
              <w:rPr>
                <w:rFonts w:ascii="Arial" w:hAnsi="Arial" w:cs="Arial"/>
                <w:b/>
                <w:i/>
                <w:color w:val="FFFFFF"/>
              </w:rPr>
              <w:t>Druga</w:t>
            </w:r>
            <w:r w:rsidR="00870ADB">
              <w:rPr>
                <w:rFonts w:ascii="Arial" w:hAnsi="Arial" w:cs="Arial"/>
                <w:b/>
                <w:i/>
                <w:color w:val="FFFFFF"/>
              </w:rPr>
              <w:t xml:space="preserve"> informacja</w:t>
            </w:r>
          </w:p>
        </w:tc>
      </w:tr>
    </w:tbl>
    <w:p w:rsidR="00870ADB" w:rsidRDefault="000D1EED" w:rsidP="00870ADB">
      <w:pPr>
        <w:pStyle w:val="Tekstpodstawowy3"/>
        <w:jc w:val="left"/>
        <w:rPr>
          <w:b w:val="0"/>
          <w:i/>
          <w:iCs/>
          <w:sz w:val="18"/>
        </w:rPr>
      </w:pPr>
      <w:r w:rsidRPr="0092669F">
        <w:rPr>
          <w:noProof/>
        </w:rPr>
        <w:drawing>
          <wp:anchor distT="0" distB="0" distL="114300" distR="114300" simplePos="0" relativeHeight="251722752" behindDoc="0" locked="0" layoutInCell="1" allowOverlap="1" wp14:anchorId="3A9F26C2" wp14:editId="069EB4ED">
            <wp:simplePos x="0" y="0"/>
            <wp:positionH relativeFrom="column">
              <wp:posOffset>201881</wp:posOffset>
            </wp:positionH>
            <wp:positionV relativeFrom="paragraph">
              <wp:posOffset>95184</wp:posOffset>
            </wp:positionV>
            <wp:extent cx="2763520" cy="1221740"/>
            <wp:effectExtent l="0" t="0" r="0" b="0"/>
            <wp:wrapNone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ADB" w:rsidRDefault="00870ADB" w:rsidP="00870ADB">
      <w:pPr>
        <w:pStyle w:val="Tekstpodstawowy3"/>
        <w:jc w:val="left"/>
        <w:rPr>
          <w:b w:val="0"/>
          <w:i/>
          <w:iCs/>
          <w:sz w:val="18"/>
        </w:rPr>
      </w:pPr>
    </w:p>
    <w:p w:rsidR="000D1EED" w:rsidRDefault="000D1EED" w:rsidP="00870ADB">
      <w:pPr>
        <w:pStyle w:val="Tekstpodstawowy3"/>
        <w:jc w:val="left"/>
        <w:rPr>
          <w:b w:val="0"/>
          <w:i/>
          <w:iCs/>
          <w:sz w:val="18"/>
        </w:rPr>
      </w:pPr>
    </w:p>
    <w:p w:rsidR="000D1EED" w:rsidRDefault="000D1EED" w:rsidP="00870ADB">
      <w:pPr>
        <w:pStyle w:val="Tekstpodstawowy3"/>
        <w:jc w:val="left"/>
        <w:rPr>
          <w:b w:val="0"/>
          <w:i/>
          <w:iCs/>
          <w:sz w:val="18"/>
        </w:rPr>
      </w:pPr>
    </w:p>
    <w:p w:rsidR="000D1EED" w:rsidRDefault="000D1EED" w:rsidP="00870ADB">
      <w:pPr>
        <w:pStyle w:val="Tekstpodstawowy3"/>
        <w:jc w:val="left"/>
        <w:rPr>
          <w:b w:val="0"/>
          <w:i/>
          <w:iCs/>
          <w:sz w:val="18"/>
        </w:rPr>
      </w:pPr>
    </w:p>
    <w:p w:rsidR="000D1EED" w:rsidRDefault="000D1EED" w:rsidP="00870ADB">
      <w:pPr>
        <w:pStyle w:val="Tekstpodstawowy3"/>
        <w:jc w:val="left"/>
        <w:rPr>
          <w:b w:val="0"/>
          <w:i/>
          <w:iCs/>
          <w:sz w:val="18"/>
        </w:rPr>
      </w:pPr>
    </w:p>
    <w:p w:rsidR="00F96A84" w:rsidRPr="00F96A84" w:rsidRDefault="00F96A84" w:rsidP="00F96A84">
      <w:pPr>
        <w:jc w:val="left"/>
        <w:rPr>
          <w:i/>
          <w:iCs/>
          <w:sz w:val="18"/>
        </w:rPr>
      </w:pPr>
    </w:p>
    <w:p w:rsidR="00F96A84" w:rsidRPr="00F96A84" w:rsidRDefault="00F96A84" w:rsidP="00F96A84">
      <w:pPr>
        <w:tabs>
          <w:tab w:val="clear" w:pos="397"/>
          <w:tab w:val="left" w:pos="2407"/>
          <w:tab w:val="left" w:pos="4827"/>
        </w:tabs>
        <w:spacing w:before="60" w:after="40"/>
        <w:jc w:val="center"/>
        <w:rPr>
          <w:rFonts w:ascii="Arial" w:hAnsi="Arial" w:cs="Arial"/>
          <w:b/>
          <w:color w:val="FFFFFF"/>
          <w:shd w:val="clear" w:color="auto" w:fill="333399"/>
        </w:rPr>
      </w:pPr>
      <w:r w:rsidRPr="00F96A84">
        <w:rPr>
          <w:b/>
          <w:i/>
          <w:iCs/>
          <w:sz w:val="18"/>
        </w:rPr>
        <w:t>`</w:t>
      </w:r>
      <w:r w:rsidRPr="00F96A84">
        <w:rPr>
          <w:rFonts w:ascii="Arial" w:hAnsi="Arial" w:cs="Arial"/>
          <w:b/>
          <w:color w:val="FFFFFF"/>
          <w:shd w:val="clear" w:color="auto" w:fill="333399"/>
        </w:rPr>
        <w:t xml:space="preserve"> Opłata za </w:t>
      </w:r>
      <w:proofErr w:type="spellStart"/>
      <w:r w:rsidRPr="00F96A84">
        <w:rPr>
          <w:rFonts w:ascii="Arial" w:hAnsi="Arial" w:cs="Arial"/>
          <w:b/>
          <w:color w:val="FFFFFF"/>
          <w:shd w:val="clear" w:color="auto" w:fill="333399"/>
        </w:rPr>
        <w:t>uczetnictwo</w:t>
      </w:r>
      <w:proofErr w:type="spellEnd"/>
      <w:r w:rsidRPr="00F96A84">
        <w:rPr>
          <w:rFonts w:ascii="Arial" w:hAnsi="Arial" w:cs="Arial"/>
          <w:b/>
          <w:color w:val="FFFFFF"/>
          <w:shd w:val="clear" w:color="auto" w:fill="333399"/>
        </w:rPr>
        <w:t xml:space="preserve"> </w:t>
      </w:r>
      <w:r w:rsidRPr="00F96A84">
        <w:rPr>
          <w:rFonts w:ascii="Arial" w:hAnsi="Arial" w:cs="Arial"/>
          <w:b/>
          <w:color w:val="FFFFFF"/>
          <w:shd w:val="clear" w:color="auto" w:fill="333399"/>
        </w:rPr>
        <w:br/>
        <w:t>w XXX</w:t>
      </w:r>
      <w:r w:rsidR="000D1EED">
        <w:rPr>
          <w:rFonts w:ascii="Arial" w:hAnsi="Arial" w:cs="Arial"/>
          <w:b/>
          <w:color w:val="FFFFFF"/>
          <w:shd w:val="clear" w:color="auto" w:fill="333399"/>
        </w:rPr>
        <w:t>II</w:t>
      </w:r>
      <w:r w:rsidR="00C63946">
        <w:rPr>
          <w:rFonts w:ascii="Arial" w:hAnsi="Arial" w:cs="Arial"/>
          <w:b/>
          <w:color w:val="FFFFFF"/>
          <w:shd w:val="clear" w:color="auto" w:fill="333399"/>
        </w:rPr>
        <w:t>I</w:t>
      </w:r>
      <w:r w:rsidRPr="00F96A84">
        <w:rPr>
          <w:rFonts w:ascii="Arial" w:hAnsi="Arial" w:cs="Arial"/>
          <w:b/>
          <w:color w:val="FFFFFF"/>
          <w:shd w:val="clear" w:color="auto" w:fill="333399"/>
        </w:rPr>
        <w:t xml:space="preserve"> Konferencji</w:t>
      </w:r>
    </w:p>
    <w:tbl>
      <w:tblPr>
        <w:tblW w:w="48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1023"/>
        <w:gridCol w:w="992"/>
      </w:tblGrid>
      <w:tr w:rsidR="00C63946" w:rsidRPr="00F96A84" w:rsidTr="00A035E8">
        <w:trPr>
          <w:tblCellSpacing w:w="20" w:type="dxa"/>
          <w:jc w:val="center"/>
        </w:trPr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946" w:rsidRPr="00F96A84" w:rsidRDefault="00C63946" w:rsidP="00C63946">
            <w:pPr>
              <w:keepNext/>
              <w:jc w:val="center"/>
              <w:outlineLvl w:val="3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6A8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Koszt ponoszony przez uczestnika </w:t>
            </w:r>
            <w:r w:rsidRPr="00F96A84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  <w:t>Konferencji</w:t>
            </w:r>
          </w:p>
          <w:p w:rsidR="00C63946" w:rsidRPr="00F96A84" w:rsidRDefault="009D0500" w:rsidP="0044610D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  <w:snapToGrid w:val="0"/>
                <w:color w:val="800080"/>
                <w:sz w:val="16"/>
              </w:rPr>
              <w:t>1</w:t>
            </w:r>
            <w:r w:rsidR="0044610D">
              <w:rPr>
                <w:rFonts w:ascii="Arial Narrow" w:hAnsi="Arial Narrow" w:cs="Arial"/>
                <w:b/>
                <w:snapToGrid w:val="0"/>
                <w:color w:val="800080"/>
                <w:sz w:val="16"/>
              </w:rPr>
              <w:t>3</w:t>
            </w:r>
            <w:r w:rsidR="00C63946" w:rsidRPr="00F96A84">
              <w:rPr>
                <w:rFonts w:ascii="Arial Narrow" w:hAnsi="Arial Narrow" w:cs="Arial"/>
                <w:b/>
                <w:snapToGrid w:val="0"/>
                <w:color w:val="800080"/>
                <w:sz w:val="16"/>
              </w:rPr>
              <w:t>–1</w:t>
            </w:r>
            <w:r w:rsidR="0044610D">
              <w:rPr>
                <w:rFonts w:ascii="Arial Narrow" w:hAnsi="Arial Narrow" w:cs="Arial"/>
                <w:b/>
                <w:snapToGrid w:val="0"/>
                <w:color w:val="800080"/>
                <w:sz w:val="16"/>
              </w:rPr>
              <w:t>6</w:t>
            </w:r>
            <w:r w:rsidR="00C63946" w:rsidRPr="00F96A84">
              <w:rPr>
                <w:rFonts w:ascii="Arial Narrow" w:hAnsi="Arial Narrow" w:cs="Arial"/>
                <w:b/>
                <w:snapToGrid w:val="0"/>
                <w:color w:val="800080"/>
                <w:sz w:val="16"/>
              </w:rPr>
              <w:t xml:space="preserve"> października </w:t>
            </w:r>
            <w:r w:rsidR="0092669F">
              <w:rPr>
                <w:rFonts w:ascii="Arial Narrow" w:hAnsi="Arial Narrow" w:cs="Arial"/>
                <w:b/>
                <w:snapToGrid w:val="0"/>
                <w:color w:val="800080"/>
                <w:sz w:val="16"/>
              </w:rPr>
              <w:t>2019</w:t>
            </w:r>
            <w:r w:rsidR="00C63946" w:rsidRPr="00F96A84">
              <w:rPr>
                <w:rFonts w:ascii="Arial Narrow" w:hAnsi="Arial Narrow" w:cs="Arial"/>
                <w:b/>
                <w:snapToGrid w:val="0"/>
                <w:color w:val="800080"/>
                <w:sz w:val="16"/>
              </w:rPr>
              <w:t>, Zakopane</w:t>
            </w:r>
          </w:p>
        </w:tc>
        <w:tc>
          <w:tcPr>
            <w:tcW w:w="98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63946" w:rsidRDefault="00C63946" w:rsidP="000D1EED">
            <w:pPr>
              <w:pStyle w:val="opata"/>
              <w:jc w:val="center"/>
              <w:rPr>
                <w:rFonts w:ascii="Arial Narrow" w:hAnsi="Arial Narrow" w:cs="Arial"/>
                <w:b/>
                <w:bCs/>
                <w:color w:val="003366"/>
                <w:sz w:val="14"/>
              </w:rPr>
            </w:pPr>
            <w:r>
              <w:rPr>
                <w:rFonts w:ascii="Arial Narrow" w:hAnsi="Arial Narrow" w:cs="Arial"/>
                <w:b/>
                <w:bCs/>
                <w:color w:val="003366"/>
                <w:sz w:val="14"/>
              </w:rPr>
              <w:t xml:space="preserve">wpłata do </w:t>
            </w:r>
            <w:r>
              <w:rPr>
                <w:rFonts w:ascii="Arial Narrow" w:hAnsi="Arial Narrow" w:cs="Arial"/>
                <w:b/>
                <w:bCs/>
                <w:color w:val="003366"/>
                <w:sz w:val="14"/>
              </w:rPr>
              <w:br/>
              <w:t>1</w:t>
            </w:r>
            <w:r w:rsidR="000D1EED">
              <w:rPr>
                <w:rFonts w:ascii="Arial Narrow" w:hAnsi="Arial Narrow" w:cs="Arial"/>
                <w:b/>
                <w:bCs/>
                <w:color w:val="003366"/>
                <w:sz w:val="14"/>
              </w:rPr>
              <w:t>7</w:t>
            </w:r>
            <w:r>
              <w:rPr>
                <w:rFonts w:ascii="Arial Narrow" w:hAnsi="Arial Narrow" w:cs="Arial"/>
                <w:b/>
                <w:bCs/>
                <w:color w:val="003366"/>
                <w:sz w:val="14"/>
              </w:rPr>
              <w:t xml:space="preserve"> września </w:t>
            </w:r>
            <w:r>
              <w:rPr>
                <w:rFonts w:ascii="Arial Narrow" w:hAnsi="Arial Narrow" w:cs="Arial"/>
                <w:b/>
                <w:bCs/>
                <w:color w:val="003366"/>
                <w:sz w:val="14"/>
              </w:rPr>
              <w:br/>
            </w:r>
            <w:r w:rsidR="0092669F">
              <w:rPr>
                <w:rFonts w:ascii="Arial Narrow" w:hAnsi="Arial Narrow" w:cs="Arial"/>
                <w:b/>
                <w:bCs/>
                <w:color w:val="003366"/>
                <w:sz w:val="14"/>
              </w:rPr>
              <w:t>2019</w:t>
            </w:r>
            <w:r>
              <w:rPr>
                <w:rFonts w:ascii="Arial Narrow" w:hAnsi="Arial Narrow" w:cs="Arial"/>
                <w:b/>
                <w:bCs/>
                <w:color w:val="003366"/>
                <w:sz w:val="14"/>
              </w:rPr>
              <w:t xml:space="preserve"> r.</w:t>
            </w:r>
          </w:p>
        </w:tc>
        <w:tc>
          <w:tcPr>
            <w:tcW w:w="932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946" w:rsidRDefault="00C63946" w:rsidP="000D1EED">
            <w:pPr>
              <w:pStyle w:val="opata"/>
              <w:jc w:val="center"/>
              <w:rPr>
                <w:rFonts w:ascii="Arial Narrow" w:hAnsi="Arial Narrow" w:cs="Arial"/>
                <w:b/>
                <w:bCs/>
                <w:sz w:val="14"/>
              </w:rPr>
            </w:pPr>
            <w:r w:rsidRPr="007C52AA">
              <w:rPr>
                <w:rFonts w:ascii="Arial Narrow" w:hAnsi="Arial Narrow" w:cs="Arial"/>
                <w:b/>
                <w:bCs/>
                <w:color w:val="FF0000"/>
                <w:sz w:val="14"/>
              </w:rPr>
              <w:t xml:space="preserve">wpłata po </w:t>
            </w:r>
            <w:r w:rsidRPr="007C52AA">
              <w:rPr>
                <w:rFonts w:ascii="Arial Narrow" w:hAnsi="Arial Narrow" w:cs="Arial"/>
                <w:b/>
                <w:bCs/>
                <w:color w:val="FF0000"/>
                <w:sz w:val="14"/>
              </w:rPr>
              <w:br/>
              <w:t>1</w:t>
            </w:r>
            <w:r w:rsidR="000D1EED">
              <w:rPr>
                <w:rFonts w:ascii="Arial Narrow" w:hAnsi="Arial Narrow" w:cs="Arial"/>
                <w:b/>
                <w:bCs/>
                <w:color w:val="FF0000"/>
                <w:sz w:val="14"/>
              </w:rPr>
              <w:t>7</w:t>
            </w:r>
            <w:r w:rsidRPr="007C52AA">
              <w:rPr>
                <w:rFonts w:ascii="Arial Narrow" w:hAnsi="Arial Narrow" w:cs="Arial"/>
                <w:b/>
                <w:bCs/>
                <w:color w:val="FF0000"/>
                <w:sz w:val="14"/>
              </w:rPr>
              <w:t xml:space="preserve"> września </w:t>
            </w:r>
            <w:r w:rsidR="0092669F">
              <w:rPr>
                <w:rFonts w:ascii="Arial Narrow" w:hAnsi="Arial Narrow" w:cs="Arial"/>
                <w:b/>
                <w:bCs/>
                <w:color w:val="FF0000"/>
                <w:sz w:val="14"/>
              </w:rPr>
              <w:t>2019</w:t>
            </w:r>
            <w:r w:rsidRPr="007C52AA">
              <w:rPr>
                <w:rFonts w:ascii="Arial Narrow" w:hAnsi="Arial Narrow" w:cs="Arial"/>
                <w:b/>
                <w:bCs/>
                <w:color w:val="FF0000"/>
                <w:sz w:val="14"/>
              </w:rPr>
              <w:t xml:space="preserve"> r.</w:t>
            </w:r>
          </w:p>
        </w:tc>
      </w:tr>
      <w:tr w:rsidR="00C63946" w:rsidRPr="00F96A84" w:rsidTr="00A035E8">
        <w:trPr>
          <w:tblCellSpacing w:w="20" w:type="dxa"/>
          <w:jc w:val="center"/>
        </w:trPr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946" w:rsidRPr="00F96A84" w:rsidRDefault="00C63946" w:rsidP="00C63946">
            <w:pPr>
              <w:jc w:val="left"/>
              <w:rPr>
                <w:rFonts w:ascii="Arial Narrow" w:eastAsia="Arial Unicode MS" w:hAnsi="Arial Narrow" w:cs="Arial"/>
                <w:color w:val="000000"/>
                <w:sz w:val="16"/>
                <w:szCs w:val="22"/>
              </w:rPr>
            </w:pPr>
            <w:r w:rsidRPr="00F96A84">
              <w:rPr>
                <w:rFonts w:ascii="Arial Narrow" w:hAnsi="Arial Narrow" w:cs="Arial"/>
                <w:color w:val="000000"/>
                <w:sz w:val="16"/>
              </w:rPr>
              <w:t>w pokoju dwuosobowym</w:t>
            </w:r>
          </w:p>
        </w:tc>
        <w:tc>
          <w:tcPr>
            <w:tcW w:w="98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63946" w:rsidRDefault="00C63946" w:rsidP="00C63946">
            <w:pPr>
              <w:jc w:val="center"/>
              <w:rPr>
                <w:rFonts w:ascii="Arial Narrow" w:hAnsi="Arial Narrow" w:cs="Arial"/>
                <w:color w:val="003366"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  <w:t xml:space="preserve">1 400 zł </w:t>
            </w:r>
          </w:p>
          <w:p w:rsidR="00C63946" w:rsidRDefault="00C63946" w:rsidP="00C63946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3366"/>
                <w:sz w:val="12"/>
                <w:szCs w:val="22"/>
              </w:rPr>
            </w:pPr>
            <w:r>
              <w:rPr>
                <w:rFonts w:ascii="Arial Narrow" w:hAnsi="Arial Narrow" w:cs="Arial"/>
                <w:color w:val="003366"/>
                <w:sz w:val="12"/>
                <w:szCs w:val="22"/>
              </w:rPr>
              <w:t>(1 722,00 zł z VAT)</w:t>
            </w:r>
          </w:p>
        </w:tc>
        <w:tc>
          <w:tcPr>
            <w:tcW w:w="932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946" w:rsidRDefault="00C63946" w:rsidP="00C6394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22"/>
              </w:rPr>
              <w:t>1 500 zł</w:t>
            </w:r>
          </w:p>
          <w:p w:rsidR="00C63946" w:rsidRDefault="00C63946" w:rsidP="00C63946">
            <w:pPr>
              <w:jc w:val="center"/>
              <w:rPr>
                <w:rFonts w:ascii="Arial Narrow" w:eastAsia="Arial Unicode MS" w:hAnsi="Arial Narrow" w:cs="Arial"/>
                <w:sz w:val="12"/>
                <w:szCs w:val="22"/>
              </w:rPr>
            </w:pPr>
            <w:r>
              <w:rPr>
                <w:rFonts w:ascii="Arial Narrow" w:hAnsi="Arial Narrow" w:cs="Arial"/>
                <w:sz w:val="12"/>
                <w:szCs w:val="22"/>
              </w:rPr>
              <w:t>(1 845,00 zł z VAT)</w:t>
            </w:r>
          </w:p>
        </w:tc>
      </w:tr>
      <w:tr w:rsidR="00C63946" w:rsidRPr="00F96A84" w:rsidTr="00A035E8">
        <w:trPr>
          <w:tblCellSpacing w:w="20" w:type="dxa"/>
          <w:jc w:val="center"/>
        </w:trPr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946" w:rsidRPr="00F96A84" w:rsidRDefault="00C63946" w:rsidP="00C63946">
            <w:pPr>
              <w:jc w:val="left"/>
              <w:rPr>
                <w:rFonts w:ascii="Arial Narrow" w:eastAsia="Arial Unicode MS" w:hAnsi="Arial Narrow" w:cs="Arial"/>
                <w:color w:val="000000"/>
                <w:sz w:val="16"/>
                <w:szCs w:val="22"/>
              </w:rPr>
            </w:pPr>
            <w:r w:rsidRPr="00F96A84">
              <w:rPr>
                <w:rFonts w:ascii="Arial Narrow" w:hAnsi="Arial Narrow" w:cs="Arial"/>
                <w:color w:val="000000"/>
                <w:sz w:val="16"/>
              </w:rPr>
              <w:t>w pokoju jednoosobowym</w:t>
            </w:r>
          </w:p>
        </w:tc>
        <w:tc>
          <w:tcPr>
            <w:tcW w:w="98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63946" w:rsidRDefault="00C63946" w:rsidP="00C63946">
            <w:pPr>
              <w:jc w:val="center"/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  <w:t>1 750 zł</w:t>
            </w:r>
          </w:p>
          <w:p w:rsidR="00C63946" w:rsidRDefault="00C63946" w:rsidP="00C63946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3366"/>
                <w:sz w:val="14"/>
                <w:szCs w:val="22"/>
              </w:rPr>
            </w:pPr>
            <w:r>
              <w:rPr>
                <w:rFonts w:ascii="Arial Narrow" w:hAnsi="Arial Narrow" w:cs="Arial"/>
                <w:color w:val="003366"/>
                <w:sz w:val="12"/>
                <w:szCs w:val="22"/>
              </w:rPr>
              <w:t>(2 152,50 zł z VAT)</w:t>
            </w:r>
          </w:p>
        </w:tc>
        <w:tc>
          <w:tcPr>
            <w:tcW w:w="932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946" w:rsidRDefault="00C63946" w:rsidP="00C6394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22"/>
              </w:rPr>
              <w:t>1 850 zł</w:t>
            </w:r>
          </w:p>
          <w:p w:rsidR="00C63946" w:rsidRDefault="00C63946" w:rsidP="00C63946">
            <w:pPr>
              <w:jc w:val="center"/>
              <w:rPr>
                <w:rFonts w:ascii="Arial Narrow" w:eastAsia="Arial Unicode MS" w:hAnsi="Arial Narrow" w:cs="Arial"/>
                <w:b/>
                <w:bCs/>
                <w:sz w:val="12"/>
                <w:szCs w:val="22"/>
              </w:rPr>
            </w:pPr>
            <w:r>
              <w:rPr>
                <w:rFonts w:ascii="Arial Narrow" w:hAnsi="Arial Narrow" w:cs="Arial"/>
                <w:sz w:val="12"/>
                <w:szCs w:val="22"/>
              </w:rPr>
              <w:t>(2 275,50 zł z VAT)</w:t>
            </w:r>
          </w:p>
        </w:tc>
      </w:tr>
      <w:tr w:rsidR="00C63946" w:rsidRPr="00F96A84" w:rsidTr="00C63946">
        <w:trPr>
          <w:tblCellSpacing w:w="20" w:type="dxa"/>
          <w:jc w:val="center"/>
        </w:trPr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946" w:rsidRPr="00F96A84" w:rsidRDefault="00C63946" w:rsidP="00C63946">
            <w:pPr>
              <w:jc w:val="left"/>
              <w:rPr>
                <w:rFonts w:ascii="Arial Narrow" w:eastAsia="Arial Unicode MS" w:hAnsi="Arial Narrow" w:cs="Arial"/>
                <w:color w:val="000000"/>
                <w:sz w:val="16"/>
                <w:szCs w:val="22"/>
              </w:rPr>
            </w:pPr>
            <w:r w:rsidRPr="00F96A84">
              <w:rPr>
                <w:rFonts w:ascii="Arial Narrow" w:hAnsi="Arial Narrow" w:cs="Arial"/>
                <w:color w:val="000000"/>
                <w:sz w:val="16"/>
              </w:rPr>
              <w:t xml:space="preserve">koszt w przypadku uczestnictwa tylko </w:t>
            </w:r>
            <w:r w:rsidRPr="00F96A84">
              <w:rPr>
                <w:rFonts w:ascii="Arial Narrow" w:hAnsi="Arial Narrow" w:cs="Arial"/>
                <w:color w:val="000000"/>
                <w:sz w:val="16"/>
              </w:rPr>
              <w:br/>
              <w:t>w jednym dniu obrad (bez noclegu)</w:t>
            </w:r>
          </w:p>
        </w:tc>
        <w:tc>
          <w:tcPr>
            <w:tcW w:w="98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63946" w:rsidRDefault="00C63946" w:rsidP="00C6394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22"/>
              </w:rPr>
              <w:t>850 zł</w:t>
            </w:r>
          </w:p>
          <w:p w:rsidR="00C63946" w:rsidRDefault="00C63946" w:rsidP="00C63946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3366"/>
                <w:sz w:val="14"/>
                <w:szCs w:val="22"/>
              </w:rPr>
            </w:pPr>
            <w:r>
              <w:rPr>
                <w:rFonts w:ascii="Arial Narrow" w:hAnsi="Arial Narrow" w:cs="Arial"/>
                <w:sz w:val="12"/>
                <w:szCs w:val="22"/>
              </w:rPr>
              <w:t>(1 045,50 zł z VAT)</w:t>
            </w:r>
          </w:p>
        </w:tc>
        <w:tc>
          <w:tcPr>
            <w:tcW w:w="932" w:type="dxa"/>
            <w:shd w:val="clear" w:color="auto" w:fill="E0E0E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63946" w:rsidRDefault="00C63946" w:rsidP="00C6394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22"/>
              </w:rPr>
              <w:t>950 zł</w:t>
            </w:r>
          </w:p>
          <w:p w:rsidR="00C63946" w:rsidRDefault="00C63946" w:rsidP="00C63946">
            <w:pPr>
              <w:jc w:val="center"/>
              <w:rPr>
                <w:rFonts w:ascii="Arial Narrow" w:eastAsia="Arial Unicode MS" w:hAnsi="Arial Narrow" w:cs="Arial"/>
                <w:b/>
                <w:bCs/>
                <w:sz w:val="12"/>
                <w:szCs w:val="22"/>
              </w:rPr>
            </w:pPr>
            <w:r w:rsidRPr="00DA6A54">
              <w:rPr>
                <w:rFonts w:ascii="Arial Narrow" w:hAnsi="Arial Narrow" w:cs="Arial"/>
                <w:color w:val="003366"/>
                <w:sz w:val="14"/>
                <w:szCs w:val="22"/>
              </w:rPr>
              <w:t>(</w:t>
            </w:r>
            <w:r w:rsidRPr="00DA6A54">
              <w:rPr>
                <w:rFonts w:ascii="Arial Narrow" w:hAnsi="Arial Narrow" w:cs="Arial"/>
                <w:color w:val="003366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bCs/>
                <w:color w:val="003366"/>
                <w:sz w:val="12"/>
                <w:szCs w:val="12"/>
              </w:rPr>
              <w:t> </w:t>
            </w:r>
            <w:r w:rsidRPr="00DA6A54">
              <w:rPr>
                <w:rFonts w:ascii="Arial Narrow" w:hAnsi="Arial Narrow" w:cs="Arial"/>
                <w:bCs/>
                <w:color w:val="003366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bCs/>
                <w:color w:val="003366"/>
                <w:sz w:val="12"/>
                <w:szCs w:val="12"/>
              </w:rPr>
              <w:t>68,50</w:t>
            </w:r>
            <w:r w:rsidRPr="00DA6A54">
              <w:rPr>
                <w:rFonts w:ascii="Arial Narrow" w:hAnsi="Arial Narrow" w:cs="Arial"/>
                <w:color w:val="003366"/>
                <w:sz w:val="12"/>
                <w:szCs w:val="12"/>
              </w:rPr>
              <w:t xml:space="preserve"> zł z VAT)</w:t>
            </w:r>
          </w:p>
        </w:tc>
      </w:tr>
      <w:tr w:rsidR="00C63946" w:rsidRPr="00F96A84" w:rsidTr="00A035E8">
        <w:trPr>
          <w:tblCellSpacing w:w="20" w:type="dxa"/>
          <w:jc w:val="center"/>
        </w:trPr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946" w:rsidRPr="00F96A84" w:rsidRDefault="00C63946" w:rsidP="00C63946">
            <w:pPr>
              <w:jc w:val="left"/>
              <w:rPr>
                <w:rFonts w:ascii="Arial Narrow" w:eastAsia="Arial Unicode MS" w:hAnsi="Arial Narrow" w:cs="Arial"/>
                <w:color w:val="000000"/>
                <w:sz w:val="16"/>
                <w:szCs w:val="22"/>
              </w:rPr>
            </w:pPr>
            <w:r w:rsidRPr="00F96A84">
              <w:rPr>
                <w:rFonts w:ascii="Arial Narrow" w:hAnsi="Arial Narrow" w:cs="Arial"/>
                <w:color w:val="000000"/>
                <w:sz w:val="16"/>
              </w:rPr>
              <w:t xml:space="preserve">koszt ponoszony przez osobę towarzyszącą </w:t>
            </w:r>
            <w:r w:rsidRPr="00F96A84">
              <w:rPr>
                <w:rFonts w:ascii="Arial Narrow" w:hAnsi="Arial Narrow" w:cs="Arial"/>
                <w:color w:val="000000"/>
                <w:sz w:val="16"/>
              </w:rPr>
              <w:br/>
              <w:t>(w pokoju dwuosobowym)</w:t>
            </w:r>
          </w:p>
        </w:tc>
        <w:tc>
          <w:tcPr>
            <w:tcW w:w="98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63946" w:rsidRDefault="00C63946" w:rsidP="00C63946">
            <w:pPr>
              <w:jc w:val="center"/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  <w:t>950 zł</w:t>
            </w:r>
          </w:p>
          <w:p w:rsidR="00C63946" w:rsidRPr="00DA6A54" w:rsidRDefault="00C63946" w:rsidP="00C63946">
            <w:pPr>
              <w:jc w:val="center"/>
              <w:rPr>
                <w:rFonts w:ascii="Arial Narrow" w:eastAsia="Arial Unicode MS" w:hAnsi="Arial Narrow" w:cs="Arial"/>
                <w:bCs/>
                <w:color w:val="003366"/>
                <w:sz w:val="14"/>
                <w:szCs w:val="22"/>
              </w:rPr>
            </w:pPr>
            <w:r w:rsidRPr="00DA6A54">
              <w:rPr>
                <w:rFonts w:ascii="Arial Narrow" w:hAnsi="Arial Narrow" w:cs="Arial"/>
                <w:color w:val="003366"/>
                <w:sz w:val="14"/>
                <w:szCs w:val="22"/>
              </w:rPr>
              <w:t>(</w:t>
            </w:r>
            <w:r w:rsidRPr="00DA6A54">
              <w:rPr>
                <w:rFonts w:ascii="Arial Narrow" w:hAnsi="Arial Narrow" w:cs="Arial"/>
                <w:color w:val="003366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bCs/>
                <w:color w:val="003366"/>
                <w:sz w:val="12"/>
                <w:szCs w:val="12"/>
              </w:rPr>
              <w:t> </w:t>
            </w:r>
            <w:r w:rsidRPr="00DA6A54">
              <w:rPr>
                <w:rFonts w:ascii="Arial Narrow" w:hAnsi="Arial Narrow" w:cs="Arial"/>
                <w:bCs/>
                <w:color w:val="003366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bCs/>
                <w:color w:val="003366"/>
                <w:sz w:val="12"/>
                <w:szCs w:val="12"/>
              </w:rPr>
              <w:t>68,50</w:t>
            </w:r>
            <w:r w:rsidRPr="00DA6A54">
              <w:rPr>
                <w:rFonts w:ascii="Arial Narrow" w:hAnsi="Arial Narrow" w:cs="Arial"/>
                <w:color w:val="003366"/>
                <w:sz w:val="12"/>
                <w:szCs w:val="12"/>
              </w:rPr>
              <w:t xml:space="preserve"> zł z VAT)</w:t>
            </w:r>
          </w:p>
        </w:tc>
        <w:tc>
          <w:tcPr>
            <w:tcW w:w="932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946" w:rsidRDefault="00C63946" w:rsidP="00C6394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22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  <w:t> </w:t>
            </w:r>
            <w:r>
              <w:rPr>
                <w:rFonts w:ascii="Arial Narrow" w:hAnsi="Arial Narrow" w:cs="Arial"/>
                <w:b/>
                <w:bCs/>
                <w:sz w:val="16"/>
                <w:szCs w:val="22"/>
              </w:rPr>
              <w:t>050 zł</w:t>
            </w:r>
          </w:p>
          <w:p w:rsidR="00C63946" w:rsidRDefault="00C63946" w:rsidP="00C63946">
            <w:pPr>
              <w:jc w:val="center"/>
              <w:rPr>
                <w:rFonts w:ascii="Arial Narrow" w:eastAsia="Arial Unicode MS" w:hAnsi="Arial Narrow" w:cs="Arial"/>
                <w:b/>
                <w:bCs/>
                <w:sz w:val="12"/>
                <w:szCs w:val="22"/>
              </w:rPr>
            </w:pPr>
            <w:r>
              <w:rPr>
                <w:rFonts w:ascii="Arial Narrow" w:hAnsi="Arial Narrow" w:cs="Arial"/>
                <w:sz w:val="12"/>
                <w:szCs w:val="22"/>
              </w:rPr>
              <w:t>(1 291,50 zł z VAT)</w:t>
            </w:r>
          </w:p>
        </w:tc>
      </w:tr>
      <w:tr w:rsidR="00C63946" w:rsidRPr="00F96A84" w:rsidTr="00A035E8">
        <w:trPr>
          <w:tblCellSpacing w:w="20" w:type="dxa"/>
          <w:jc w:val="center"/>
        </w:trPr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946" w:rsidRPr="00F96A84" w:rsidRDefault="00C63946" w:rsidP="00C63946">
            <w:pPr>
              <w:jc w:val="left"/>
              <w:rPr>
                <w:rFonts w:ascii="Arial Narrow" w:eastAsia="Arial Unicode MS" w:hAnsi="Arial Narrow" w:cs="Arial"/>
                <w:color w:val="000000"/>
                <w:spacing w:val="-4"/>
                <w:sz w:val="16"/>
                <w:szCs w:val="22"/>
              </w:rPr>
            </w:pPr>
            <w:r w:rsidRPr="00F96A84">
              <w:rPr>
                <w:rFonts w:ascii="Arial Narrow" w:hAnsi="Arial Narrow" w:cs="Arial"/>
                <w:color w:val="000000"/>
                <w:spacing w:val="-4"/>
                <w:sz w:val="16"/>
              </w:rPr>
              <w:t xml:space="preserve">opłata za pobyt kierowców w pokoju </w:t>
            </w:r>
            <w:r w:rsidR="000D1EED">
              <w:rPr>
                <w:rFonts w:ascii="Arial Narrow" w:hAnsi="Arial Narrow" w:cs="Arial"/>
                <w:color w:val="000000"/>
                <w:spacing w:val="-4"/>
                <w:sz w:val="16"/>
              </w:rPr>
              <w:br/>
            </w:r>
            <w:r w:rsidRPr="00F96A84">
              <w:rPr>
                <w:rFonts w:ascii="Arial Narrow" w:hAnsi="Arial Narrow" w:cs="Arial"/>
                <w:color w:val="000000"/>
                <w:spacing w:val="-4"/>
                <w:sz w:val="16"/>
              </w:rPr>
              <w:t>dwuosobowym</w:t>
            </w:r>
          </w:p>
        </w:tc>
        <w:tc>
          <w:tcPr>
            <w:tcW w:w="98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63946" w:rsidRDefault="00C63946" w:rsidP="00C63946">
            <w:pPr>
              <w:jc w:val="center"/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  <w:t>800 zł</w:t>
            </w:r>
          </w:p>
          <w:p w:rsidR="00C63946" w:rsidRDefault="00C63946" w:rsidP="00C63946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3366"/>
                <w:sz w:val="14"/>
                <w:szCs w:val="22"/>
              </w:rPr>
            </w:pPr>
            <w:r>
              <w:rPr>
                <w:rFonts w:ascii="Arial Narrow" w:hAnsi="Arial Narrow" w:cs="Arial"/>
                <w:color w:val="003366"/>
                <w:sz w:val="12"/>
                <w:szCs w:val="22"/>
              </w:rPr>
              <w:t>(984,00 zł z VAT)</w:t>
            </w:r>
          </w:p>
        </w:tc>
        <w:tc>
          <w:tcPr>
            <w:tcW w:w="932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946" w:rsidRDefault="00C63946" w:rsidP="00C6394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22"/>
              </w:rPr>
              <w:t>900 zł</w:t>
            </w:r>
          </w:p>
          <w:p w:rsidR="00C63946" w:rsidRDefault="00C63946" w:rsidP="00C63946">
            <w:pPr>
              <w:jc w:val="center"/>
              <w:rPr>
                <w:rFonts w:ascii="Arial Narrow" w:eastAsia="Arial Unicode MS" w:hAnsi="Arial Narrow" w:cs="Arial"/>
                <w:b/>
                <w:bCs/>
                <w:sz w:val="12"/>
                <w:szCs w:val="22"/>
              </w:rPr>
            </w:pPr>
            <w:r>
              <w:rPr>
                <w:rFonts w:ascii="Arial Narrow" w:hAnsi="Arial Narrow" w:cs="Arial"/>
                <w:sz w:val="12"/>
                <w:szCs w:val="22"/>
              </w:rPr>
              <w:t>(1 107,00 zł z VAT)</w:t>
            </w:r>
          </w:p>
        </w:tc>
      </w:tr>
    </w:tbl>
    <w:p w:rsidR="00F96A84" w:rsidRPr="00F96A84" w:rsidRDefault="00F96A84" w:rsidP="00F96A84">
      <w:pPr>
        <w:keepNext/>
        <w:spacing w:before="60" w:after="40"/>
        <w:jc w:val="center"/>
        <w:outlineLvl w:val="1"/>
        <w:rPr>
          <w:rFonts w:ascii="Arial" w:hAnsi="Arial" w:cs="Arial"/>
          <w:b/>
          <w:color w:val="000080"/>
        </w:rPr>
      </w:pPr>
      <w:r w:rsidRPr="00F96A84">
        <w:rPr>
          <w:rFonts w:ascii="Arial" w:hAnsi="Arial" w:cs="Arial"/>
          <w:b/>
          <w:color w:val="000080"/>
        </w:rPr>
        <w:t>Opłata uczestnika Konferencji obejmuje:</w:t>
      </w:r>
    </w:p>
    <w:p w:rsidR="00F96A84" w:rsidRPr="00F96A84" w:rsidRDefault="00F96A84" w:rsidP="00F96A84">
      <w:pPr>
        <w:numPr>
          <w:ilvl w:val="0"/>
          <w:numId w:val="7"/>
        </w:numPr>
        <w:ind w:left="754" w:hanging="329"/>
        <w:jc w:val="left"/>
        <w:rPr>
          <w:rFonts w:ascii="Arial" w:hAnsi="Arial" w:cs="Arial"/>
          <w:color w:val="000000"/>
          <w:sz w:val="16"/>
        </w:rPr>
      </w:pPr>
      <w:r w:rsidRPr="00F96A84">
        <w:rPr>
          <w:rFonts w:ascii="Arial" w:hAnsi="Arial" w:cs="Arial"/>
          <w:color w:val="000000"/>
          <w:sz w:val="16"/>
        </w:rPr>
        <w:t xml:space="preserve">zakwaterowanie i wyżywienie, </w:t>
      </w:r>
    </w:p>
    <w:p w:rsidR="00F96A84" w:rsidRPr="00F96A84" w:rsidRDefault="00F96A84" w:rsidP="00F96A84">
      <w:pPr>
        <w:numPr>
          <w:ilvl w:val="0"/>
          <w:numId w:val="7"/>
        </w:numPr>
        <w:ind w:left="754" w:hanging="329"/>
        <w:jc w:val="left"/>
        <w:rPr>
          <w:rFonts w:ascii="Arial" w:hAnsi="Arial" w:cs="Arial"/>
          <w:color w:val="000000"/>
          <w:sz w:val="16"/>
        </w:rPr>
      </w:pPr>
      <w:r w:rsidRPr="00F96A84">
        <w:rPr>
          <w:rFonts w:ascii="Arial" w:hAnsi="Arial" w:cs="Arial"/>
          <w:color w:val="000000"/>
          <w:sz w:val="16"/>
        </w:rPr>
        <w:t>imprezy towarzyszące,</w:t>
      </w:r>
    </w:p>
    <w:p w:rsidR="00F96A84" w:rsidRPr="00F96A84" w:rsidRDefault="00F96A84" w:rsidP="00F96A84">
      <w:pPr>
        <w:numPr>
          <w:ilvl w:val="0"/>
          <w:numId w:val="7"/>
        </w:numPr>
        <w:ind w:left="754" w:hanging="329"/>
        <w:jc w:val="left"/>
        <w:rPr>
          <w:rFonts w:ascii="Arial" w:hAnsi="Arial" w:cs="Arial"/>
          <w:color w:val="000000"/>
          <w:sz w:val="16"/>
        </w:rPr>
      </w:pPr>
      <w:r w:rsidRPr="00F96A84">
        <w:rPr>
          <w:rFonts w:ascii="Arial" w:hAnsi="Arial" w:cs="Arial"/>
          <w:color w:val="000000"/>
          <w:sz w:val="16"/>
        </w:rPr>
        <w:t>materiały konferencyjne,</w:t>
      </w:r>
    </w:p>
    <w:p w:rsidR="00F96A84" w:rsidRPr="00F96A84" w:rsidRDefault="00F96A84" w:rsidP="00F96A84">
      <w:pPr>
        <w:numPr>
          <w:ilvl w:val="0"/>
          <w:numId w:val="7"/>
        </w:numPr>
        <w:ind w:left="754" w:hanging="329"/>
        <w:jc w:val="left"/>
        <w:rPr>
          <w:rFonts w:ascii="Arial" w:hAnsi="Arial" w:cs="Arial"/>
          <w:color w:val="000000"/>
          <w:sz w:val="16"/>
        </w:rPr>
      </w:pPr>
      <w:r w:rsidRPr="00F96A84">
        <w:rPr>
          <w:rFonts w:ascii="Arial" w:hAnsi="Arial" w:cs="Arial"/>
          <w:color w:val="000000"/>
          <w:sz w:val="16"/>
        </w:rPr>
        <w:t>inne wydawnictwa.</w:t>
      </w:r>
    </w:p>
    <w:p w:rsidR="00F96A84" w:rsidRPr="00F96A84" w:rsidRDefault="00F96A84" w:rsidP="00F96A84">
      <w:pPr>
        <w:pBdr>
          <w:top w:val="single" w:sz="4" w:space="1" w:color="auto"/>
        </w:pBdr>
        <w:spacing w:before="60"/>
        <w:jc w:val="center"/>
        <w:rPr>
          <w:rFonts w:ascii="Arial" w:hAnsi="Arial" w:cs="Arial"/>
          <w:sz w:val="12"/>
        </w:rPr>
      </w:pPr>
    </w:p>
    <w:p w:rsidR="00F96A84" w:rsidRPr="00F96A84" w:rsidRDefault="00F96A84" w:rsidP="00F96A84">
      <w:pPr>
        <w:keepNext/>
        <w:spacing w:after="100"/>
        <w:jc w:val="center"/>
        <w:outlineLvl w:val="0"/>
        <w:rPr>
          <w:rFonts w:ascii="Arial" w:hAnsi="Arial" w:cs="Arial"/>
          <w:bCs/>
          <w:color w:val="FFFFFF"/>
          <w:kern w:val="28"/>
          <w:sz w:val="18"/>
          <w:shd w:val="clear" w:color="auto" w:fill="333399"/>
        </w:rPr>
      </w:pPr>
      <w:r w:rsidRPr="00F96A84">
        <w:rPr>
          <w:rFonts w:ascii="Arial" w:hAnsi="Arial" w:cs="Arial"/>
          <w:bCs/>
          <w:color w:val="FFFFFF"/>
          <w:kern w:val="28"/>
          <w:sz w:val="18"/>
          <w:shd w:val="clear" w:color="auto" w:fill="333399"/>
        </w:rPr>
        <w:t>Informacja dla autorów referatów</w:t>
      </w:r>
    </w:p>
    <w:p w:rsidR="00F96A84" w:rsidRPr="00F96A84" w:rsidRDefault="00F96A84" w:rsidP="00F96A84">
      <w:pPr>
        <w:spacing w:line="216" w:lineRule="auto"/>
        <w:jc w:val="center"/>
        <w:rPr>
          <w:rFonts w:ascii="Arial" w:hAnsi="Arial" w:cs="Arial"/>
          <w:spacing w:val="-6"/>
          <w:sz w:val="16"/>
        </w:rPr>
      </w:pPr>
      <w:r w:rsidRPr="00F96A84">
        <w:rPr>
          <w:rFonts w:ascii="Arial" w:hAnsi="Arial" w:cs="Arial"/>
          <w:spacing w:val="-6"/>
          <w:sz w:val="16"/>
        </w:rPr>
        <w:t xml:space="preserve">Warunkiem druku artykułu </w:t>
      </w:r>
    </w:p>
    <w:p w:rsidR="00F96A84" w:rsidRPr="00F96A84" w:rsidRDefault="00F96A84" w:rsidP="00F96A84">
      <w:pPr>
        <w:spacing w:line="216" w:lineRule="auto"/>
        <w:jc w:val="center"/>
        <w:rPr>
          <w:rFonts w:ascii="Arial" w:hAnsi="Arial" w:cs="Arial"/>
          <w:spacing w:val="-6"/>
          <w:sz w:val="16"/>
        </w:rPr>
      </w:pPr>
      <w:r w:rsidRPr="00F96A84">
        <w:rPr>
          <w:rFonts w:ascii="Arial" w:hAnsi="Arial" w:cs="Arial"/>
          <w:spacing w:val="-6"/>
          <w:sz w:val="16"/>
        </w:rPr>
        <w:t>jest wpłata przynajmniej jednodniowych kosztów uczestnictwa</w:t>
      </w:r>
    </w:p>
    <w:p w:rsidR="00F96A84" w:rsidRPr="00F96A84" w:rsidRDefault="00F96A84" w:rsidP="00F96A84">
      <w:pPr>
        <w:spacing w:line="216" w:lineRule="auto"/>
        <w:jc w:val="center"/>
        <w:rPr>
          <w:rFonts w:ascii="Arial" w:hAnsi="Arial" w:cs="Arial"/>
          <w:spacing w:val="-6"/>
          <w:sz w:val="12"/>
        </w:rPr>
      </w:pPr>
    </w:p>
    <w:p w:rsidR="00F96A84" w:rsidRPr="00F96A84" w:rsidRDefault="00F96A84" w:rsidP="000D1EED">
      <w:pPr>
        <w:pBdr>
          <w:top w:val="single" w:sz="4" w:space="1" w:color="auto"/>
        </w:pBdr>
        <w:tabs>
          <w:tab w:val="right" w:leader="dot" w:pos="4820"/>
        </w:tabs>
        <w:spacing w:line="120" w:lineRule="auto"/>
        <w:rPr>
          <w:rFonts w:ascii="Arial" w:hAnsi="Arial" w:cs="Arial"/>
          <w:sz w:val="12"/>
        </w:rPr>
      </w:pPr>
    </w:p>
    <w:p w:rsidR="00F96A84" w:rsidRPr="00F96A84" w:rsidRDefault="00F96A84" w:rsidP="00F96A84">
      <w:pPr>
        <w:jc w:val="center"/>
        <w:rPr>
          <w:rFonts w:ascii="Arial" w:hAnsi="Arial" w:cs="Arial"/>
          <w:color w:val="000000"/>
          <w:sz w:val="22"/>
        </w:rPr>
      </w:pPr>
      <w:r w:rsidRPr="00F96A84">
        <w:rPr>
          <w:rFonts w:ascii="Arial" w:hAnsi="Arial" w:cs="Arial"/>
          <w:sz w:val="16"/>
        </w:rPr>
        <w:t>Opłaty za uczestnictwo proszę dokonywać przelewem na konto</w:t>
      </w:r>
      <w:r w:rsidRPr="00F96A84">
        <w:rPr>
          <w:rFonts w:ascii="Arial" w:hAnsi="Arial" w:cs="Arial"/>
          <w:sz w:val="16"/>
        </w:rPr>
        <w:br/>
        <w:t>Instytutu Gospodarki Surowcami Mineralnymi i Energią PAN</w:t>
      </w:r>
      <w:r w:rsidRPr="00F96A84">
        <w:rPr>
          <w:rFonts w:ascii="Arial" w:hAnsi="Arial" w:cs="Arial"/>
          <w:sz w:val="16"/>
        </w:rPr>
        <w:br/>
        <w:t>ul. Wybickiego 7</w:t>
      </w:r>
      <w:r w:rsidR="008154B7">
        <w:rPr>
          <w:rFonts w:ascii="Arial" w:hAnsi="Arial" w:cs="Arial"/>
          <w:sz w:val="16"/>
        </w:rPr>
        <w:t>A</w:t>
      </w:r>
      <w:r w:rsidRPr="00F96A84">
        <w:rPr>
          <w:rFonts w:ascii="Arial" w:hAnsi="Arial" w:cs="Arial"/>
          <w:sz w:val="16"/>
        </w:rPr>
        <w:t>, 31-261 Kraków</w:t>
      </w:r>
      <w:r w:rsidRPr="00F96A84">
        <w:rPr>
          <w:rFonts w:ascii="Arial" w:hAnsi="Arial" w:cs="Arial"/>
          <w:sz w:val="16"/>
        </w:rPr>
        <w:br/>
      </w:r>
      <w:r w:rsidRPr="00F96A84">
        <w:rPr>
          <w:rFonts w:ascii="Arial" w:hAnsi="Arial" w:cs="Arial"/>
          <w:sz w:val="22"/>
        </w:rPr>
        <w:t>NIP 675-000-19-00</w:t>
      </w:r>
      <w:r w:rsidRPr="00F96A84">
        <w:rPr>
          <w:rFonts w:ascii="Arial" w:hAnsi="Arial" w:cs="Arial"/>
          <w:color w:val="000000"/>
          <w:sz w:val="22"/>
        </w:rPr>
        <w:t xml:space="preserve"> </w:t>
      </w:r>
    </w:p>
    <w:p w:rsidR="00F96A84" w:rsidRPr="00F96A84" w:rsidRDefault="00F96A84" w:rsidP="00F96A84">
      <w:pPr>
        <w:spacing w:before="60"/>
        <w:jc w:val="center"/>
        <w:rPr>
          <w:rFonts w:ascii="Arial" w:hAnsi="Arial" w:cs="Arial"/>
          <w:b/>
          <w:sz w:val="22"/>
          <w:szCs w:val="24"/>
        </w:rPr>
      </w:pPr>
      <w:r w:rsidRPr="00F96A84">
        <w:rPr>
          <w:rFonts w:ascii="Arial" w:hAnsi="Arial" w:cs="Arial"/>
          <w:b/>
          <w:sz w:val="22"/>
          <w:szCs w:val="24"/>
        </w:rPr>
        <w:t xml:space="preserve">Bank Gospodarstwa Krajowego </w:t>
      </w:r>
    </w:p>
    <w:p w:rsidR="00F96A84" w:rsidRPr="00F96A84" w:rsidRDefault="00F96A84" w:rsidP="00F96A84">
      <w:pPr>
        <w:jc w:val="center"/>
        <w:rPr>
          <w:rFonts w:ascii="Arial" w:hAnsi="Arial" w:cs="Arial"/>
          <w:b/>
          <w:sz w:val="24"/>
          <w:szCs w:val="24"/>
        </w:rPr>
      </w:pPr>
      <w:r w:rsidRPr="00F96A84">
        <w:rPr>
          <w:rFonts w:ascii="Arial" w:hAnsi="Arial" w:cs="Arial"/>
          <w:b/>
          <w:sz w:val="22"/>
          <w:szCs w:val="24"/>
        </w:rPr>
        <w:t>nr 36 1130 1150 0012 1266 6620 0001</w:t>
      </w:r>
    </w:p>
    <w:p w:rsidR="00F96A84" w:rsidRPr="00F96A84" w:rsidRDefault="00F96A84" w:rsidP="00F96A84">
      <w:pPr>
        <w:jc w:val="center"/>
        <w:rPr>
          <w:rFonts w:ascii="Arial" w:hAnsi="Arial" w:cs="Arial"/>
          <w:i/>
          <w:iCs/>
        </w:rPr>
      </w:pPr>
      <w:r w:rsidRPr="00F96A84">
        <w:rPr>
          <w:rFonts w:ascii="Arial" w:hAnsi="Arial" w:cs="Arial"/>
          <w:u w:val="single"/>
        </w:rPr>
        <w:t>z dopiskiem</w:t>
      </w:r>
      <w:r w:rsidRPr="00F96A84">
        <w:rPr>
          <w:rFonts w:ascii="Arial" w:hAnsi="Arial" w:cs="Arial"/>
          <w:i/>
          <w:iCs/>
        </w:rPr>
        <w:t>: Konferencja – Energetyka</w:t>
      </w:r>
    </w:p>
    <w:p w:rsidR="00F96A84" w:rsidRPr="00F96A84" w:rsidRDefault="00F96A84" w:rsidP="000D1EED">
      <w:pPr>
        <w:pBdr>
          <w:top w:val="single" w:sz="4" w:space="1" w:color="auto"/>
        </w:pBdr>
        <w:spacing w:before="40" w:line="120" w:lineRule="auto"/>
        <w:jc w:val="center"/>
        <w:rPr>
          <w:rFonts w:ascii="Arial" w:hAnsi="Arial" w:cs="Arial"/>
          <w:b/>
          <w:sz w:val="12"/>
        </w:rPr>
      </w:pPr>
    </w:p>
    <w:p w:rsidR="00F96A84" w:rsidRPr="00F96A84" w:rsidRDefault="00F96A84" w:rsidP="00F96A84">
      <w:pPr>
        <w:keepNext/>
        <w:spacing w:after="40"/>
        <w:jc w:val="center"/>
        <w:outlineLvl w:val="0"/>
        <w:rPr>
          <w:rFonts w:ascii="Arial" w:hAnsi="Arial" w:cs="Arial"/>
          <w:b/>
          <w:color w:val="FFFFFF"/>
          <w:kern w:val="28"/>
          <w:shd w:val="clear" w:color="auto" w:fill="333399"/>
        </w:rPr>
      </w:pPr>
      <w:r w:rsidRPr="00F96A84">
        <w:rPr>
          <w:rFonts w:ascii="Arial" w:hAnsi="Arial" w:cs="Arial"/>
          <w:b/>
          <w:color w:val="FFFFFF"/>
          <w:kern w:val="28"/>
          <w:shd w:val="clear" w:color="auto" w:fill="333399"/>
        </w:rPr>
        <w:t>Adres dla korespondencji</w:t>
      </w:r>
    </w:p>
    <w:tbl>
      <w:tblPr>
        <w:tblW w:w="48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133"/>
      </w:tblGrid>
      <w:tr w:rsidR="00F96A84" w:rsidRPr="00F96A84" w:rsidTr="00A035E8">
        <w:trPr>
          <w:trHeight w:val="227"/>
          <w:tblCellSpacing w:w="20" w:type="dxa"/>
          <w:jc w:val="center"/>
        </w:trPr>
        <w:tc>
          <w:tcPr>
            <w:tcW w:w="36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84" w:rsidRPr="00F96A84" w:rsidRDefault="00F96A84" w:rsidP="00F96A84">
            <w:pPr>
              <w:jc w:val="center"/>
              <w:rPr>
                <w:rFonts w:ascii="Arial Narrow" w:hAnsi="Arial Narrow" w:cs="Arial"/>
                <w:sz w:val="16"/>
              </w:rPr>
            </w:pPr>
            <w:r w:rsidRPr="00F96A84">
              <w:rPr>
                <w:rFonts w:ascii="Arial Narrow" w:hAnsi="Arial Narrow" w:cs="Arial"/>
                <w:sz w:val="16"/>
              </w:rPr>
              <w:t>Komitet Organizacyjny XXX</w:t>
            </w:r>
            <w:r w:rsidR="008B71C6">
              <w:rPr>
                <w:rFonts w:ascii="Arial Narrow" w:hAnsi="Arial Narrow" w:cs="Arial"/>
                <w:sz w:val="16"/>
              </w:rPr>
              <w:t>I</w:t>
            </w:r>
            <w:r w:rsidR="00022050">
              <w:rPr>
                <w:rFonts w:ascii="Arial Narrow" w:hAnsi="Arial Narrow" w:cs="Arial"/>
                <w:sz w:val="16"/>
              </w:rPr>
              <w:t>I</w:t>
            </w:r>
            <w:r w:rsidR="000D1EED">
              <w:rPr>
                <w:rFonts w:ascii="Arial Narrow" w:hAnsi="Arial Narrow" w:cs="Arial"/>
                <w:sz w:val="16"/>
              </w:rPr>
              <w:t>I</w:t>
            </w:r>
            <w:r w:rsidRPr="00F96A84">
              <w:rPr>
                <w:rFonts w:ascii="Arial Narrow" w:hAnsi="Arial Narrow" w:cs="Arial"/>
                <w:sz w:val="16"/>
              </w:rPr>
              <w:t xml:space="preserve"> Konferencji</w:t>
            </w:r>
          </w:p>
          <w:p w:rsidR="00F96A84" w:rsidRPr="00F96A84" w:rsidRDefault="00F96A84" w:rsidP="00F96A84">
            <w:pPr>
              <w:jc w:val="center"/>
              <w:rPr>
                <w:rFonts w:ascii="Arial Narrow" w:hAnsi="Arial Narrow" w:cs="Arial"/>
                <w:spacing w:val="-4"/>
                <w:sz w:val="16"/>
              </w:rPr>
            </w:pPr>
            <w:r w:rsidRPr="00F96A84">
              <w:rPr>
                <w:rFonts w:ascii="Arial Narrow" w:hAnsi="Arial Narrow" w:cs="Arial"/>
                <w:spacing w:val="-4"/>
                <w:sz w:val="16"/>
              </w:rPr>
              <w:t>Pracownia Ekonomiki i Badań Rynku Paliwowo-Energetycznego</w:t>
            </w:r>
          </w:p>
          <w:p w:rsidR="00F96A84" w:rsidRPr="00F96A84" w:rsidRDefault="00F96A84" w:rsidP="00F96A84">
            <w:pPr>
              <w:tabs>
                <w:tab w:val="clear" w:pos="397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24"/>
              </w:rPr>
            </w:pPr>
            <w:r w:rsidRPr="00F96A84">
              <w:rPr>
                <w:rFonts w:ascii="Arial Narrow" w:hAnsi="Arial Narrow" w:cs="Arial"/>
                <w:sz w:val="16"/>
                <w:szCs w:val="24"/>
              </w:rPr>
              <w:t xml:space="preserve">Instytut </w:t>
            </w:r>
            <w:proofErr w:type="spellStart"/>
            <w:r w:rsidRPr="00F96A84">
              <w:rPr>
                <w:rFonts w:ascii="Arial Narrow" w:hAnsi="Arial Narrow" w:cs="Arial"/>
                <w:sz w:val="16"/>
                <w:szCs w:val="24"/>
              </w:rPr>
              <w:t>GSMiE</w:t>
            </w:r>
            <w:proofErr w:type="spellEnd"/>
            <w:r w:rsidRPr="00F96A84">
              <w:rPr>
                <w:rFonts w:ascii="Arial Narrow" w:hAnsi="Arial Narrow" w:cs="Arial"/>
                <w:sz w:val="16"/>
                <w:szCs w:val="24"/>
              </w:rPr>
              <w:t xml:space="preserve"> PAN</w:t>
            </w:r>
            <w:r w:rsidRPr="00F96A84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0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A84" w:rsidRPr="00F96A84" w:rsidRDefault="00F96A84" w:rsidP="00F96A84">
            <w:pPr>
              <w:jc w:val="center"/>
              <w:rPr>
                <w:rFonts w:ascii="Arial Narrow" w:hAnsi="Arial Narrow" w:cs="Arial"/>
                <w:sz w:val="16"/>
              </w:rPr>
            </w:pPr>
            <w:r w:rsidRPr="00F96A84">
              <w:rPr>
                <w:rFonts w:ascii="Arial Narrow" w:hAnsi="Arial Narrow" w:cs="Arial"/>
                <w:sz w:val="16"/>
              </w:rPr>
              <w:t>ul. Wybickiego 7</w:t>
            </w:r>
            <w:r w:rsidR="00022050">
              <w:rPr>
                <w:rFonts w:ascii="Arial Narrow" w:hAnsi="Arial Narrow" w:cs="Arial"/>
                <w:sz w:val="16"/>
              </w:rPr>
              <w:t>A</w:t>
            </w:r>
          </w:p>
          <w:p w:rsidR="00F96A84" w:rsidRPr="00F96A84" w:rsidRDefault="00F96A84" w:rsidP="00F96A84">
            <w:pPr>
              <w:tabs>
                <w:tab w:val="clear" w:pos="397"/>
              </w:tabs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F96A84">
              <w:rPr>
                <w:rFonts w:ascii="Arial Narrow" w:hAnsi="Arial Narrow" w:cs="Arial"/>
                <w:sz w:val="16"/>
                <w:szCs w:val="24"/>
              </w:rPr>
              <w:t>31-261 KRAKÓW</w:t>
            </w:r>
          </w:p>
        </w:tc>
      </w:tr>
    </w:tbl>
    <w:p w:rsidR="00F96A84" w:rsidRPr="00F96A84" w:rsidRDefault="00F96A84" w:rsidP="00F96A84">
      <w:pPr>
        <w:spacing w:before="120"/>
        <w:jc w:val="left"/>
        <w:rPr>
          <w:rFonts w:ascii="Arial" w:hAnsi="Arial" w:cs="Arial"/>
          <w:b/>
          <w:color w:val="003366"/>
          <w:sz w:val="18"/>
        </w:rPr>
      </w:pPr>
      <w:r w:rsidRPr="00F96A84">
        <w:rPr>
          <w:rFonts w:ascii="Arial" w:hAnsi="Arial" w:cs="Arial"/>
          <w:b/>
          <w:color w:val="003366"/>
          <w:sz w:val="18"/>
        </w:rPr>
        <w:t>Dodatkowych informacji udzielają:</w:t>
      </w:r>
    </w:p>
    <w:tbl>
      <w:tblPr>
        <w:tblW w:w="4820" w:type="dxa"/>
        <w:jc w:val="center"/>
        <w:tblCellSpacing w:w="20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2404"/>
      </w:tblGrid>
      <w:tr w:rsidR="00F96A84" w:rsidRPr="00D352E3" w:rsidTr="000D1EED">
        <w:trPr>
          <w:trHeight w:val="227"/>
          <w:tblCellSpacing w:w="20" w:type="dxa"/>
          <w:jc w:val="center"/>
        </w:trPr>
        <w:tc>
          <w:tcPr>
            <w:tcW w:w="2356" w:type="dxa"/>
            <w:vAlign w:val="center"/>
          </w:tcPr>
          <w:p w:rsidR="00F96A84" w:rsidRPr="00F96A84" w:rsidRDefault="00F96A84" w:rsidP="00F96A84">
            <w:pPr>
              <w:tabs>
                <w:tab w:val="clear" w:pos="397"/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96A84">
              <w:rPr>
                <w:rFonts w:ascii="Arial" w:hAnsi="Arial" w:cs="Arial"/>
                <w:b/>
                <w:bCs/>
                <w:sz w:val="14"/>
              </w:rPr>
              <w:t>dr inż. Urszula OZGA-BLASCHKE</w:t>
            </w:r>
          </w:p>
          <w:p w:rsidR="00F96A84" w:rsidRPr="00F96A84" w:rsidRDefault="00F96A84" w:rsidP="00F96A84">
            <w:pPr>
              <w:tabs>
                <w:tab w:val="clear" w:pos="397"/>
                <w:tab w:val="left" w:pos="426"/>
              </w:tabs>
              <w:jc w:val="center"/>
              <w:rPr>
                <w:rFonts w:ascii="Arial" w:hAnsi="Arial" w:cs="Arial"/>
                <w:sz w:val="14"/>
              </w:rPr>
            </w:pPr>
            <w:r w:rsidRPr="00F96A84">
              <w:rPr>
                <w:rFonts w:ascii="Arial" w:hAnsi="Arial" w:cs="Arial"/>
                <w:sz w:val="14"/>
              </w:rPr>
              <w:t>Sekretarz Konferencji</w:t>
            </w:r>
          </w:p>
          <w:p w:rsidR="00F96A84" w:rsidRPr="00F96A84" w:rsidRDefault="00F96A84" w:rsidP="00F96A84">
            <w:pPr>
              <w:tabs>
                <w:tab w:val="clear" w:pos="397"/>
              </w:tabs>
              <w:jc w:val="center"/>
              <w:rPr>
                <w:rFonts w:ascii="Arial" w:hAnsi="Arial" w:cs="Arial"/>
                <w:color w:val="003366"/>
                <w:sz w:val="14"/>
                <w:szCs w:val="24"/>
                <w:lang w:val="en-US"/>
              </w:rPr>
            </w:pPr>
            <w:r w:rsidRPr="00F96A84">
              <w:rPr>
                <w:rFonts w:ascii="Arial" w:hAnsi="Arial" w:cs="Arial"/>
                <w:sz w:val="14"/>
                <w:szCs w:val="24"/>
                <w:lang w:val="en-US"/>
              </w:rPr>
              <w:t>Email: ulobla@min-pan.krakow.pl</w:t>
            </w:r>
          </w:p>
        </w:tc>
        <w:tc>
          <w:tcPr>
            <w:tcW w:w="2344" w:type="dxa"/>
            <w:vAlign w:val="center"/>
          </w:tcPr>
          <w:p w:rsidR="000D1EED" w:rsidRPr="002F16CB" w:rsidRDefault="000D1EED" w:rsidP="000D1EED">
            <w:pPr>
              <w:pStyle w:val="Tekstpodstawowy3"/>
              <w:tabs>
                <w:tab w:val="clear" w:pos="397"/>
                <w:tab w:val="left" w:pos="426"/>
              </w:tabs>
              <w:rPr>
                <w:rFonts w:ascii="Arial" w:hAnsi="Arial" w:cs="Arial"/>
                <w:bCs/>
                <w:sz w:val="14"/>
              </w:rPr>
            </w:pPr>
            <w:r w:rsidRPr="002F16CB">
              <w:rPr>
                <w:rFonts w:ascii="Arial" w:hAnsi="Arial" w:cs="Arial"/>
                <w:bCs/>
                <w:sz w:val="14"/>
              </w:rPr>
              <w:t xml:space="preserve">dr hab. inż. </w:t>
            </w:r>
            <w:r w:rsidRPr="002F16CB">
              <w:rPr>
                <w:rFonts w:ascii="Arial" w:hAnsi="Arial" w:cs="Arial"/>
                <w:bCs/>
                <w:sz w:val="14"/>
              </w:rPr>
              <w:br/>
              <w:t>Zbigniew GRUDZIŃSKI</w:t>
            </w:r>
          </w:p>
          <w:p w:rsidR="000D1EED" w:rsidRPr="002F16CB" w:rsidRDefault="000D1EED" w:rsidP="000D1EED">
            <w:pPr>
              <w:pStyle w:val="Tekstpodstawowy3"/>
              <w:tabs>
                <w:tab w:val="clear" w:pos="397"/>
                <w:tab w:val="left" w:pos="426"/>
              </w:tabs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 w:val="0"/>
                <w:sz w:val="14"/>
              </w:rPr>
              <w:t xml:space="preserve">Przewodniczący Komitetu </w:t>
            </w:r>
            <w:r>
              <w:rPr>
                <w:rFonts w:ascii="Arial" w:hAnsi="Arial" w:cs="Arial"/>
                <w:b w:val="0"/>
                <w:sz w:val="14"/>
              </w:rPr>
              <w:br/>
              <w:t>Organizacyjnego</w:t>
            </w:r>
          </w:p>
          <w:p w:rsidR="00F96A84" w:rsidRPr="00F96A84" w:rsidRDefault="000D1EED" w:rsidP="000D1EED">
            <w:pPr>
              <w:jc w:val="center"/>
              <w:rPr>
                <w:rFonts w:ascii="Arial" w:hAnsi="Arial" w:cs="Arial"/>
                <w:bCs/>
                <w:sz w:val="14"/>
                <w:lang w:val="en-US"/>
              </w:rPr>
            </w:pPr>
            <w:r w:rsidRPr="002F16CB">
              <w:rPr>
                <w:rFonts w:ascii="Arial" w:hAnsi="Arial" w:cs="Arial"/>
                <w:bCs/>
                <w:sz w:val="14"/>
                <w:lang w:val="en-US"/>
              </w:rPr>
              <w:t>Email: zg@min-pan.krakow.pl</w:t>
            </w:r>
          </w:p>
        </w:tc>
      </w:tr>
    </w:tbl>
    <w:p w:rsidR="00F96A84" w:rsidRPr="00F96A84" w:rsidRDefault="00F96A84" w:rsidP="00F96A84">
      <w:pPr>
        <w:pBdr>
          <w:bottom w:val="single" w:sz="4" w:space="1" w:color="auto"/>
        </w:pBdr>
        <w:spacing w:line="72" w:lineRule="auto"/>
        <w:rPr>
          <w:lang w:val="en-US"/>
        </w:rPr>
      </w:pPr>
    </w:p>
    <w:tbl>
      <w:tblPr>
        <w:tblW w:w="4820" w:type="dxa"/>
        <w:jc w:val="center"/>
        <w:tblCellSpacing w:w="20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660"/>
      </w:tblGrid>
      <w:tr w:rsidR="00F96A84" w:rsidRPr="00D352E3" w:rsidTr="00A035E8">
        <w:trPr>
          <w:trHeight w:val="227"/>
          <w:tblCellSpacing w:w="20" w:type="dxa"/>
          <w:jc w:val="center"/>
        </w:trPr>
        <w:tc>
          <w:tcPr>
            <w:tcW w:w="2100" w:type="dxa"/>
            <w:vAlign w:val="center"/>
          </w:tcPr>
          <w:p w:rsidR="00F96A84" w:rsidRPr="00F96A84" w:rsidRDefault="00F96A84" w:rsidP="00F96A84">
            <w:pPr>
              <w:tabs>
                <w:tab w:val="clear" w:pos="397"/>
                <w:tab w:val="left" w:pos="426"/>
                <w:tab w:val="num" w:pos="786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96A84">
              <w:rPr>
                <w:rFonts w:ascii="Arial" w:hAnsi="Arial" w:cs="Arial"/>
                <w:b/>
                <w:bCs/>
                <w:sz w:val="14"/>
              </w:rPr>
              <w:t>tel.: 12 632 27 48</w:t>
            </w:r>
          </w:p>
          <w:p w:rsidR="00F96A84" w:rsidRPr="00F96A84" w:rsidRDefault="00F96A84" w:rsidP="00F96A84">
            <w:pPr>
              <w:tabs>
                <w:tab w:val="clear" w:pos="397"/>
                <w:tab w:val="left" w:pos="426"/>
                <w:tab w:val="num" w:pos="786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96A84">
              <w:rPr>
                <w:rFonts w:ascii="Arial" w:hAnsi="Arial" w:cs="Arial"/>
                <w:b/>
                <w:bCs/>
                <w:sz w:val="14"/>
              </w:rPr>
              <w:t xml:space="preserve">tel.: 12 632 33 00 </w:t>
            </w:r>
            <w:r w:rsidRPr="00F96A84">
              <w:rPr>
                <w:rFonts w:ascii="Arial" w:hAnsi="Arial" w:cs="Arial"/>
                <w:b/>
                <w:bCs/>
                <w:sz w:val="14"/>
              </w:rPr>
              <w:br/>
              <w:t>w. 615, 622, 270</w:t>
            </w:r>
          </w:p>
        </w:tc>
        <w:tc>
          <w:tcPr>
            <w:tcW w:w="2600" w:type="dxa"/>
            <w:vAlign w:val="center"/>
          </w:tcPr>
          <w:p w:rsidR="00F96A84" w:rsidRPr="00F96A84" w:rsidRDefault="00F96A84" w:rsidP="00F96A84">
            <w:pPr>
              <w:jc w:val="center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F96A84">
              <w:rPr>
                <w:rFonts w:ascii="Arial" w:hAnsi="Arial" w:cs="Arial"/>
                <w:b/>
                <w:bCs/>
                <w:sz w:val="14"/>
                <w:lang w:val="en-US"/>
              </w:rPr>
              <w:t>fax. 12 633 50 47, 12 632 35 24</w:t>
            </w:r>
          </w:p>
          <w:p w:rsidR="00F96A84" w:rsidRPr="00F96A84" w:rsidRDefault="00F96A84" w:rsidP="00F96A84">
            <w:pPr>
              <w:tabs>
                <w:tab w:val="clear" w:pos="397"/>
                <w:tab w:val="left" w:pos="426"/>
                <w:tab w:val="num" w:pos="709"/>
              </w:tabs>
              <w:jc w:val="center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F96A84">
              <w:rPr>
                <w:rFonts w:ascii="Arial" w:hAnsi="Arial" w:cs="Arial"/>
                <w:b/>
                <w:bCs/>
                <w:sz w:val="14"/>
                <w:lang w:val="en-US"/>
              </w:rPr>
              <w:t>www.min-pan.krakow.pl/se/</w:t>
            </w:r>
          </w:p>
        </w:tc>
      </w:tr>
    </w:tbl>
    <w:p w:rsidR="00F96A84" w:rsidRPr="00F96A84" w:rsidRDefault="00F96A84" w:rsidP="00F96A84">
      <w:pPr>
        <w:keepNext/>
        <w:jc w:val="center"/>
        <w:outlineLvl w:val="0"/>
        <w:rPr>
          <w:b/>
          <w:kern w:val="28"/>
          <w:sz w:val="8"/>
          <w:lang w:val="en-US"/>
        </w:rPr>
      </w:pPr>
    </w:p>
    <w:p w:rsidR="00F96A84" w:rsidRPr="00F96A84" w:rsidRDefault="00F96A84" w:rsidP="00F96A84">
      <w:pPr>
        <w:keepNext/>
        <w:shd w:val="clear" w:color="auto" w:fill="000080"/>
        <w:spacing w:after="40"/>
        <w:jc w:val="center"/>
        <w:outlineLvl w:val="0"/>
        <w:rPr>
          <w:rFonts w:ascii="Arial" w:hAnsi="Arial" w:cs="Arial"/>
          <w:b/>
          <w:color w:val="FFFFFF"/>
          <w:kern w:val="28"/>
          <w:sz w:val="28"/>
          <w:shd w:val="clear" w:color="auto" w:fill="333399"/>
        </w:rPr>
      </w:pPr>
      <w:r w:rsidRPr="00F96A84">
        <w:rPr>
          <w:rFonts w:ascii="Arial" w:hAnsi="Arial" w:cs="Arial"/>
          <w:b/>
          <w:color w:val="FFFFFF"/>
          <w:kern w:val="28"/>
          <w:sz w:val="28"/>
        </w:rPr>
        <w:t>KARTA UCZESTNICTWA</w:t>
      </w:r>
    </w:p>
    <w:p w:rsidR="00F96A84" w:rsidRPr="00F96A84" w:rsidRDefault="00F96A84" w:rsidP="00F96A84">
      <w:pPr>
        <w:keepNext/>
        <w:jc w:val="center"/>
        <w:outlineLvl w:val="1"/>
        <w:rPr>
          <w:rFonts w:ascii="Arial" w:hAnsi="Arial" w:cs="Arial"/>
          <w:b/>
          <w:bCs/>
        </w:rPr>
      </w:pPr>
      <w:r w:rsidRPr="00F96A84">
        <w:rPr>
          <w:rFonts w:ascii="Arial" w:hAnsi="Arial" w:cs="Arial"/>
          <w:b/>
          <w:bCs/>
        </w:rPr>
        <w:t>Zgłaszam udział w XXX</w:t>
      </w:r>
      <w:r w:rsidR="0092669F">
        <w:rPr>
          <w:rFonts w:ascii="Arial" w:hAnsi="Arial" w:cs="Arial"/>
          <w:b/>
          <w:bCs/>
        </w:rPr>
        <w:t>I</w:t>
      </w:r>
      <w:r w:rsidR="005F4091">
        <w:rPr>
          <w:rFonts w:ascii="Arial" w:hAnsi="Arial" w:cs="Arial"/>
          <w:b/>
          <w:bCs/>
        </w:rPr>
        <w:t>I</w:t>
      </w:r>
      <w:r w:rsidR="00022050">
        <w:rPr>
          <w:rFonts w:ascii="Arial" w:hAnsi="Arial" w:cs="Arial"/>
          <w:b/>
          <w:bCs/>
        </w:rPr>
        <w:t>I</w:t>
      </w:r>
      <w:r w:rsidRPr="00F96A84">
        <w:rPr>
          <w:rFonts w:ascii="Arial" w:hAnsi="Arial" w:cs="Arial"/>
          <w:b/>
          <w:bCs/>
        </w:rPr>
        <w:t xml:space="preserve"> Konferencji</w:t>
      </w:r>
    </w:p>
    <w:p w:rsidR="00F96A84" w:rsidRPr="00F96A84" w:rsidRDefault="00F96A84" w:rsidP="00F96A84">
      <w:pPr>
        <w:jc w:val="center"/>
        <w:rPr>
          <w:rFonts w:ascii="Arial" w:hAnsi="Arial" w:cs="Arial"/>
          <w:i/>
          <w:sz w:val="18"/>
        </w:rPr>
      </w:pPr>
      <w:r w:rsidRPr="00F96A84">
        <w:rPr>
          <w:rFonts w:ascii="Arial" w:hAnsi="Arial" w:cs="Arial"/>
          <w:i/>
          <w:sz w:val="18"/>
        </w:rPr>
        <w:t>z cyklu</w:t>
      </w:r>
    </w:p>
    <w:p w:rsidR="00F96A84" w:rsidRPr="00F96A84" w:rsidRDefault="00F96A84" w:rsidP="00F96A84">
      <w:pPr>
        <w:jc w:val="center"/>
        <w:rPr>
          <w:rFonts w:ascii="Arial Narrow" w:hAnsi="Arial Narrow"/>
          <w:b/>
          <w:bCs/>
          <w:color w:val="800080"/>
          <w:sz w:val="22"/>
          <w:szCs w:val="22"/>
        </w:rPr>
      </w:pPr>
      <w:r w:rsidRPr="00F96A84">
        <w:rPr>
          <w:rFonts w:ascii="Arial Narrow" w:hAnsi="Arial Narrow"/>
          <w:b/>
          <w:bCs/>
          <w:color w:val="800080"/>
          <w:sz w:val="22"/>
          <w:szCs w:val="22"/>
        </w:rPr>
        <w:t>„ZAGADNIENIA SUROWCÓW ENERGETYCZNYCH</w:t>
      </w:r>
    </w:p>
    <w:p w:rsidR="00F96A84" w:rsidRPr="00F96A84" w:rsidRDefault="00F96A84" w:rsidP="00F96A84">
      <w:pPr>
        <w:jc w:val="center"/>
        <w:rPr>
          <w:rFonts w:ascii="Arial Narrow" w:hAnsi="Arial Narrow"/>
          <w:b/>
          <w:bCs/>
          <w:color w:val="800080"/>
          <w:sz w:val="22"/>
          <w:szCs w:val="22"/>
        </w:rPr>
      </w:pPr>
      <w:r w:rsidRPr="00F96A84">
        <w:rPr>
          <w:rFonts w:ascii="Arial Narrow" w:hAnsi="Arial Narrow"/>
          <w:b/>
          <w:bCs/>
          <w:color w:val="800080"/>
          <w:sz w:val="22"/>
          <w:szCs w:val="22"/>
        </w:rPr>
        <w:t>I ENERGII W GOSPODARCE KRAJOWEJ”</w:t>
      </w:r>
    </w:p>
    <w:p w:rsidR="00F96A84" w:rsidRPr="00F96A84" w:rsidRDefault="00F96A84" w:rsidP="00F96A84">
      <w:pPr>
        <w:keepNext/>
        <w:spacing w:before="40" w:after="40"/>
        <w:jc w:val="center"/>
        <w:outlineLvl w:val="1"/>
        <w:rPr>
          <w:rFonts w:ascii="Arial" w:hAnsi="Arial" w:cs="Arial"/>
          <w:b/>
          <w:bCs/>
        </w:rPr>
      </w:pPr>
      <w:r w:rsidRPr="00F96A84">
        <w:rPr>
          <w:rFonts w:ascii="Arial" w:hAnsi="Arial" w:cs="Arial"/>
          <w:b/>
          <w:bCs/>
        </w:rPr>
        <w:t xml:space="preserve">Zakopane </w:t>
      </w:r>
      <w:r w:rsidR="00022050">
        <w:rPr>
          <w:rFonts w:ascii="Arial" w:hAnsi="Arial" w:cs="Arial"/>
          <w:b/>
          <w:bCs/>
        </w:rPr>
        <w:t>1</w:t>
      </w:r>
      <w:r w:rsidR="000D1EED">
        <w:rPr>
          <w:rFonts w:ascii="Arial" w:hAnsi="Arial" w:cs="Arial"/>
          <w:b/>
          <w:bCs/>
        </w:rPr>
        <w:t>3</w:t>
      </w:r>
      <w:r w:rsidRPr="00F96A84">
        <w:rPr>
          <w:rFonts w:ascii="Arial" w:hAnsi="Arial" w:cs="Arial"/>
          <w:b/>
          <w:bCs/>
        </w:rPr>
        <w:t xml:space="preserve"> – 1</w:t>
      </w:r>
      <w:r w:rsidR="000D1EED">
        <w:rPr>
          <w:rFonts w:ascii="Arial" w:hAnsi="Arial" w:cs="Arial"/>
          <w:b/>
          <w:bCs/>
        </w:rPr>
        <w:t>6</w:t>
      </w:r>
      <w:r w:rsidRPr="00F96A84">
        <w:rPr>
          <w:rFonts w:ascii="Arial" w:hAnsi="Arial" w:cs="Arial"/>
          <w:b/>
          <w:bCs/>
        </w:rPr>
        <w:t xml:space="preserve"> października </w:t>
      </w:r>
      <w:r w:rsidR="0092669F">
        <w:rPr>
          <w:rFonts w:ascii="Arial" w:hAnsi="Arial" w:cs="Arial"/>
          <w:b/>
          <w:bCs/>
        </w:rPr>
        <w:t>2019</w:t>
      </w:r>
    </w:p>
    <w:tbl>
      <w:tblPr>
        <w:tblW w:w="48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2350"/>
        <w:gridCol w:w="344"/>
        <w:gridCol w:w="2063"/>
        <w:gridCol w:w="63"/>
      </w:tblGrid>
      <w:tr w:rsidR="00F96A84" w:rsidRPr="00F96A84" w:rsidTr="00A035E8">
        <w:trPr>
          <w:gridAfter w:val="1"/>
          <w:wAfter w:w="63" w:type="dxa"/>
          <w:trHeight w:val="737"/>
          <w:jc w:val="center"/>
        </w:trPr>
        <w:tc>
          <w:tcPr>
            <w:tcW w:w="4814" w:type="dxa"/>
            <w:gridSpan w:val="4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96A84" w:rsidRPr="00F96A84" w:rsidRDefault="00F96A84" w:rsidP="00F96A84">
            <w:pPr>
              <w:shd w:val="clear" w:color="auto" w:fill="000000"/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96A84">
              <w:rPr>
                <w:rFonts w:ascii="Arial" w:hAnsi="Arial" w:cs="Arial"/>
                <w:b/>
                <w:bCs/>
                <w:color w:val="FFFFFF"/>
                <w:highlight w:val="black"/>
              </w:rPr>
              <w:t>Dane uczestnika</w:t>
            </w: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F96A84" w:rsidRPr="00F96A84" w:rsidTr="00A035E8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F96A84" w:rsidRPr="00F96A84" w:rsidRDefault="00F96A84" w:rsidP="00F96A84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  <w:t>Tytuł: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F96A84" w:rsidRPr="00F96A84" w:rsidRDefault="00F96A84" w:rsidP="00F96A84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F96A84" w:rsidRPr="00F96A84" w:rsidRDefault="00F96A84" w:rsidP="00F96A84">
            <w:pPr>
              <w:spacing w:after="40"/>
              <w:jc w:val="left"/>
              <w:rPr>
                <w:sz w:val="8"/>
              </w:rPr>
            </w:pP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F96A84" w:rsidRPr="00F96A84" w:rsidTr="00A035E8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F96A84" w:rsidRPr="00F96A84" w:rsidRDefault="00F96A84" w:rsidP="00F96A84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  <w:t>Imię: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F96A84" w:rsidRPr="00F96A84" w:rsidRDefault="00F96A84" w:rsidP="00F96A84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F96A84" w:rsidRPr="00F96A84" w:rsidRDefault="00F96A84" w:rsidP="00F96A84">
            <w:pPr>
              <w:spacing w:after="40"/>
              <w:jc w:val="left"/>
              <w:rPr>
                <w:sz w:val="8"/>
              </w:rPr>
            </w:pP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F96A84" w:rsidRPr="00F96A84" w:rsidTr="00A035E8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F96A84" w:rsidRPr="00F96A84" w:rsidRDefault="00F96A84" w:rsidP="00F96A84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  <w:t>Nazwisko: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F96A84" w:rsidRPr="00F96A84" w:rsidRDefault="00F96A84" w:rsidP="00F96A84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F96A84" w:rsidRPr="00F96A84" w:rsidRDefault="00F96A84" w:rsidP="00F96A84">
            <w:pPr>
              <w:spacing w:after="40"/>
              <w:jc w:val="left"/>
              <w:rPr>
                <w:sz w:val="8"/>
              </w:rPr>
            </w:pP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F96A84" w:rsidRPr="00F96A84" w:rsidTr="00A035E8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F96A84" w:rsidRPr="00F96A84" w:rsidRDefault="00F96A84" w:rsidP="00F96A84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pacing w:val="-2"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pacing w:val="-2"/>
                      <w:sz w:val="14"/>
                    </w:rPr>
                    <w:t>Stanowisko: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F96A84" w:rsidRPr="00F96A84" w:rsidRDefault="00F96A84" w:rsidP="00F96A84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F96A84" w:rsidRPr="00F96A84" w:rsidRDefault="00F96A84" w:rsidP="00F96A84">
            <w:pPr>
              <w:jc w:val="left"/>
              <w:rPr>
                <w:b/>
                <w:bCs/>
                <w:sz w:val="8"/>
              </w:rPr>
            </w:pP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F96A84" w:rsidRPr="00F96A84" w:rsidTr="00A035E8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F96A84" w:rsidRPr="00F96A84" w:rsidRDefault="00F96A84" w:rsidP="00F96A84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sz w:val="14"/>
                    </w:rPr>
                    <w:t>telefon</w:t>
                  </w: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  <w:t>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F96A84" w:rsidRPr="00F96A84" w:rsidRDefault="00F96A84" w:rsidP="00F96A84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F96A84" w:rsidRPr="00F96A84" w:rsidRDefault="00F96A84" w:rsidP="00F96A84">
            <w:pPr>
              <w:jc w:val="left"/>
              <w:rPr>
                <w:b/>
                <w:bCs/>
                <w:sz w:val="8"/>
              </w:rPr>
            </w:pP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F96A84" w:rsidRPr="00F96A84" w:rsidTr="00A035E8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F96A84" w:rsidRPr="00F96A84" w:rsidRDefault="00F96A84" w:rsidP="00F96A84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sz w:val="14"/>
                    </w:rPr>
                    <w:t>fax</w:t>
                  </w: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  <w:t>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F96A84" w:rsidRPr="00F96A84" w:rsidRDefault="00F96A84" w:rsidP="00F96A84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F96A84" w:rsidRPr="00F96A84" w:rsidRDefault="00F96A84" w:rsidP="00F96A84">
            <w:pPr>
              <w:jc w:val="left"/>
              <w:rPr>
                <w:b/>
                <w:bCs/>
                <w:sz w:val="8"/>
              </w:rPr>
            </w:pP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F96A84" w:rsidRPr="00F96A84" w:rsidTr="00A035E8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F96A84" w:rsidRPr="00F96A84" w:rsidRDefault="00F96A84" w:rsidP="00F96A84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sz w:val="14"/>
                    </w:rPr>
                    <w:t>e-mail</w:t>
                  </w: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  <w:t>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F96A84" w:rsidRPr="00F96A84" w:rsidRDefault="00F96A84" w:rsidP="00F96A84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F96A84" w:rsidRPr="00F96A84" w:rsidRDefault="00F96A84" w:rsidP="00F96A84">
            <w:pPr>
              <w:jc w:val="left"/>
              <w:rPr>
                <w:b/>
                <w:bCs/>
                <w:sz w:val="8"/>
              </w:rPr>
            </w:pPr>
            <w:r w:rsidRPr="00F96A84">
              <w:rPr>
                <w:b/>
                <w:bCs/>
                <w:sz w:val="8"/>
              </w:rPr>
              <w:t xml:space="preserve"> </w:t>
            </w:r>
          </w:p>
        </w:tc>
      </w:tr>
      <w:tr w:rsidR="00F96A84" w:rsidRPr="00F96A84" w:rsidTr="00A035E8">
        <w:trPr>
          <w:gridAfter w:val="1"/>
          <w:wAfter w:w="63" w:type="dxa"/>
          <w:jc w:val="center"/>
        </w:trPr>
        <w:tc>
          <w:tcPr>
            <w:tcW w:w="4814" w:type="dxa"/>
            <w:gridSpan w:val="4"/>
            <w:tcMar>
              <w:left w:w="57" w:type="dxa"/>
              <w:right w:w="57" w:type="dxa"/>
            </w:tcMar>
          </w:tcPr>
          <w:p w:rsidR="00F96A84" w:rsidRPr="00F96A84" w:rsidRDefault="00F96A84" w:rsidP="00F96A84">
            <w:pPr>
              <w:shd w:val="clear" w:color="auto" w:fill="000000"/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96A84">
              <w:rPr>
                <w:rFonts w:ascii="Arial" w:hAnsi="Arial" w:cs="Arial"/>
                <w:b/>
                <w:bCs/>
                <w:color w:val="FFFFFF"/>
                <w:highlight w:val="black"/>
              </w:rPr>
              <w:t>Miejsce pracy</w:t>
            </w: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F96A84" w:rsidRPr="00F96A84" w:rsidTr="00A035E8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F96A84" w:rsidRPr="00F96A84" w:rsidRDefault="00F96A84" w:rsidP="00F96A84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sz w:val="14"/>
                    </w:rPr>
                    <w:t>Instytucja</w:t>
                  </w: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  <w:t>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F96A84" w:rsidRPr="00F96A84" w:rsidRDefault="00F96A84" w:rsidP="00F96A84">
                  <w:pPr>
                    <w:spacing w:before="120"/>
                    <w:rPr>
                      <w:spacing w:val="20"/>
                      <w:sz w:val="16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  <w:p w:rsidR="00F96A84" w:rsidRPr="00F96A84" w:rsidRDefault="00F96A84" w:rsidP="00F96A84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F96A84" w:rsidRPr="00F96A84" w:rsidRDefault="00F96A84" w:rsidP="00F96A84">
            <w:pPr>
              <w:tabs>
                <w:tab w:val="clear" w:pos="397"/>
                <w:tab w:val="left" w:pos="851"/>
              </w:tabs>
              <w:rPr>
                <w:sz w:val="8"/>
              </w:rPr>
            </w:pP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F96A84" w:rsidRPr="00F96A84" w:rsidTr="00A035E8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F96A84" w:rsidRPr="00F96A84" w:rsidRDefault="00F96A84" w:rsidP="00F96A84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sz w:val="14"/>
                    </w:rPr>
                    <w:t>adres</w:t>
                  </w: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  <w:t>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F96A84" w:rsidRPr="00F96A84" w:rsidRDefault="00F96A84" w:rsidP="00F96A84">
                  <w:pPr>
                    <w:spacing w:before="120"/>
                    <w:rPr>
                      <w:spacing w:val="20"/>
                      <w:sz w:val="16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  <w:p w:rsidR="00F96A84" w:rsidRPr="00F96A84" w:rsidRDefault="00F96A84" w:rsidP="00F96A84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F96A84" w:rsidRPr="00F96A84" w:rsidRDefault="00F96A84" w:rsidP="00F96A84">
            <w:pPr>
              <w:tabs>
                <w:tab w:val="clear" w:pos="397"/>
                <w:tab w:val="left" w:pos="851"/>
              </w:tabs>
              <w:rPr>
                <w:sz w:val="8"/>
              </w:rPr>
            </w:pP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F96A84" w:rsidRPr="00F96A84" w:rsidTr="00A035E8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F96A84" w:rsidRPr="00F96A84" w:rsidRDefault="00F96A84" w:rsidP="00F96A84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sz w:val="14"/>
                    </w:rPr>
                    <w:t>NIP</w:t>
                  </w: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  <w:t>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F96A84" w:rsidRPr="00F96A84" w:rsidRDefault="00F96A84" w:rsidP="00F96A84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F96A84" w:rsidRPr="00F96A84" w:rsidRDefault="00F96A84" w:rsidP="00F96A84">
            <w:pPr>
              <w:rPr>
                <w:sz w:val="8"/>
                <w:u w:val="single"/>
              </w:rPr>
            </w:pPr>
            <w:r w:rsidRPr="00F96A84">
              <w:rPr>
                <w:sz w:val="8"/>
                <w:u w:val="single"/>
              </w:rPr>
              <w:t xml:space="preserve"> </w:t>
            </w:r>
          </w:p>
        </w:tc>
      </w:tr>
      <w:tr w:rsidR="00F96A84" w:rsidRPr="00F96A84" w:rsidTr="00A035E8">
        <w:trPr>
          <w:gridAfter w:val="1"/>
          <w:wAfter w:w="63" w:type="dxa"/>
          <w:cantSplit/>
          <w:jc w:val="center"/>
        </w:trPr>
        <w:tc>
          <w:tcPr>
            <w:tcW w:w="2407" w:type="dxa"/>
            <w:gridSpan w:val="2"/>
            <w:tcMar>
              <w:left w:w="57" w:type="dxa"/>
              <w:right w:w="57" w:type="dxa"/>
            </w:tcMar>
          </w:tcPr>
          <w:p w:rsidR="00F96A84" w:rsidRPr="00F96A84" w:rsidRDefault="00F96A84" w:rsidP="00F96A84">
            <w:pPr>
              <w:shd w:val="clear" w:color="auto" w:fill="000000"/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 w:rsidRPr="00F96A84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highlight w:val="black"/>
              </w:rPr>
              <w:t>Proszę o zarezerwowanie:</w:t>
            </w:r>
          </w:p>
          <w:p w:rsidR="00F96A84" w:rsidRPr="00F96A84" w:rsidRDefault="00F96A84" w:rsidP="00F96A84">
            <w:pPr>
              <w:tabs>
                <w:tab w:val="clear" w:pos="397"/>
                <w:tab w:val="left" w:pos="367"/>
              </w:tabs>
              <w:spacing w:line="280" w:lineRule="exact"/>
              <w:jc w:val="left"/>
              <w:rPr>
                <w:rFonts w:ascii="Arial" w:hAnsi="Arial" w:cs="Arial"/>
                <w:sz w:val="14"/>
              </w:rPr>
            </w:pPr>
            <w:r w:rsidRPr="00F96A84">
              <w:rPr>
                <w:sz w:val="48"/>
              </w:rPr>
              <w:t>□</w:t>
            </w:r>
            <w:r w:rsidRPr="00F96A84">
              <w:rPr>
                <w:position w:val="6"/>
                <w:sz w:val="18"/>
              </w:rPr>
              <w:tab/>
            </w:r>
            <w:r w:rsidRPr="00F96A84">
              <w:rPr>
                <w:rFonts w:ascii="Arial" w:hAnsi="Arial" w:cs="Arial"/>
                <w:position w:val="6"/>
                <w:sz w:val="16"/>
              </w:rPr>
              <w:t>pokoju jednoosobowego</w:t>
            </w:r>
          </w:p>
          <w:p w:rsidR="00F96A84" w:rsidRPr="00F96A84" w:rsidRDefault="00F96A84" w:rsidP="00F96A84">
            <w:pPr>
              <w:tabs>
                <w:tab w:val="left" w:pos="367"/>
              </w:tabs>
              <w:spacing w:line="280" w:lineRule="exact"/>
              <w:jc w:val="left"/>
              <w:rPr>
                <w:b/>
                <w:bCs/>
                <w:spacing w:val="-2"/>
                <w:sz w:val="18"/>
                <w:highlight w:val="lightGray"/>
                <w:u w:val="single"/>
              </w:rPr>
            </w:pPr>
            <w:r w:rsidRPr="00F96A84">
              <w:rPr>
                <w:sz w:val="48"/>
              </w:rPr>
              <w:t>□</w:t>
            </w:r>
            <w:r w:rsidRPr="00F96A84">
              <w:rPr>
                <w:position w:val="6"/>
                <w:sz w:val="18"/>
              </w:rPr>
              <w:tab/>
            </w:r>
            <w:r w:rsidRPr="00F96A84">
              <w:rPr>
                <w:rFonts w:ascii="Arial" w:hAnsi="Arial" w:cs="Arial"/>
                <w:position w:val="6"/>
                <w:sz w:val="16"/>
              </w:rPr>
              <w:t>pokoju dwuosobowego</w:t>
            </w:r>
          </w:p>
        </w:tc>
        <w:tc>
          <w:tcPr>
            <w:tcW w:w="2407" w:type="dxa"/>
            <w:gridSpan w:val="2"/>
          </w:tcPr>
          <w:p w:rsidR="00F96A84" w:rsidRPr="00F96A84" w:rsidRDefault="00F96A84" w:rsidP="00F96A84">
            <w:pPr>
              <w:shd w:val="clear" w:color="auto" w:fill="000000"/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highlight w:val="black"/>
              </w:rPr>
            </w:pPr>
            <w:r w:rsidRPr="00F96A84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highlight w:val="black"/>
              </w:rPr>
              <w:t>Zgłaszam:</w:t>
            </w:r>
          </w:p>
          <w:p w:rsidR="00F96A84" w:rsidRPr="00F96A84" w:rsidRDefault="00F96A84" w:rsidP="00F96A84">
            <w:pPr>
              <w:tabs>
                <w:tab w:val="clear" w:pos="397"/>
                <w:tab w:val="left" w:pos="356"/>
              </w:tabs>
              <w:spacing w:line="280" w:lineRule="exact"/>
              <w:jc w:val="left"/>
              <w:rPr>
                <w:rFonts w:ascii="Arial" w:hAnsi="Arial" w:cs="Arial"/>
                <w:sz w:val="14"/>
              </w:rPr>
            </w:pPr>
            <w:r w:rsidRPr="00F96A84">
              <w:rPr>
                <w:sz w:val="48"/>
              </w:rPr>
              <w:t>□</w:t>
            </w:r>
            <w:r w:rsidRPr="00F96A84">
              <w:rPr>
                <w:position w:val="6"/>
                <w:sz w:val="18"/>
              </w:rPr>
              <w:tab/>
            </w:r>
            <w:r w:rsidRPr="00F96A84">
              <w:rPr>
                <w:rFonts w:ascii="Arial" w:hAnsi="Arial" w:cs="Arial"/>
                <w:spacing w:val="-2"/>
                <w:position w:val="6"/>
                <w:sz w:val="16"/>
              </w:rPr>
              <w:t>udział osoby towarzyszącej</w:t>
            </w:r>
          </w:p>
          <w:p w:rsidR="00F96A84" w:rsidRPr="00F96A84" w:rsidRDefault="00F96A84" w:rsidP="00F96A84">
            <w:pPr>
              <w:tabs>
                <w:tab w:val="left" w:pos="356"/>
              </w:tabs>
              <w:spacing w:line="280" w:lineRule="exact"/>
              <w:jc w:val="left"/>
              <w:rPr>
                <w:b/>
                <w:bCs/>
                <w:spacing w:val="-2"/>
                <w:sz w:val="18"/>
                <w:highlight w:val="lightGray"/>
                <w:u w:val="single"/>
              </w:rPr>
            </w:pPr>
            <w:r w:rsidRPr="00F96A84">
              <w:rPr>
                <w:sz w:val="48"/>
              </w:rPr>
              <w:t>□</w:t>
            </w:r>
            <w:r w:rsidRPr="00F96A84">
              <w:rPr>
                <w:position w:val="6"/>
                <w:sz w:val="18"/>
              </w:rPr>
              <w:tab/>
            </w:r>
            <w:r w:rsidRPr="00F96A84">
              <w:rPr>
                <w:rFonts w:ascii="Arial" w:hAnsi="Arial" w:cs="Arial"/>
                <w:spacing w:val="-6"/>
                <w:position w:val="6"/>
                <w:sz w:val="16"/>
              </w:rPr>
              <w:t>zakwaterowanie dla kierowcy</w:t>
            </w:r>
          </w:p>
        </w:tc>
      </w:tr>
      <w:tr w:rsidR="00F96A84" w:rsidRPr="00F96A84" w:rsidTr="00A035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</w:trPr>
        <w:tc>
          <w:tcPr>
            <w:tcW w:w="2694" w:type="dxa"/>
            <w:gridSpan w:val="2"/>
            <w:tcMar>
              <w:left w:w="0" w:type="dxa"/>
              <w:right w:w="0" w:type="dxa"/>
            </w:tcMar>
          </w:tcPr>
          <w:p w:rsidR="00F96A84" w:rsidRPr="00F96A84" w:rsidRDefault="00F96A84" w:rsidP="00F96A84">
            <w:pPr>
              <w:tabs>
                <w:tab w:val="right" w:pos="4820"/>
              </w:tabs>
              <w:spacing w:before="40"/>
              <w:rPr>
                <w:rFonts w:ascii="Arial" w:hAnsi="Arial" w:cs="Arial"/>
                <w:sz w:val="16"/>
              </w:rPr>
            </w:pPr>
            <w:r w:rsidRPr="00F96A84">
              <w:rPr>
                <w:rFonts w:ascii="Arial" w:hAnsi="Arial" w:cs="Arial"/>
                <w:sz w:val="16"/>
              </w:rPr>
              <w:t>Wpłata kosztów uczestnictwa</w:t>
            </w:r>
          </w:p>
          <w:p w:rsidR="00F96A84" w:rsidRPr="00F96A84" w:rsidRDefault="00F96A84" w:rsidP="00F96A84">
            <w:pPr>
              <w:tabs>
                <w:tab w:val="right" w:pos="4820"/>
              </w:tabs>
              <w:rPr>
                <w:sz w:val="18"/>
              </w:rPr>
            </w:pPr>
            <w:r w:rsidRPr="00F96A84">
              <w:rPr>
                <w:rFonts w:ascii="Arial" w:hAnsi="Arial" w:cs="Arial"/>
                <w:sz w:val="16"/>
              </w:rPr>
              <w:t>w konferencji w wysokości:</w:t>
            </w:r>
          </w:p>
        </w:tc>
        <w:tc>
          <w:tcPr>
            <w:tcW w:w="2126" w:type="dxa"/>
            <w:gridSpan w:val="2"/>
            <w:tcMar>
              <w:left w:w="0" w:type="dxa"/>
              <w:right w:w="0" w:type="dxa"/>
            </w:tcMar>
            <w:vAlign w:val="bottom"/>
          </w:tcPr>
          <w:p w:rsidR="00F96A84" w:rsidRPr="00F96A84" w:rsidRDefault="00F96A84" w:rsidP="00F96A84">
            <w:pPr>
              <w:tabs>
                <w:tab w:val="right" w:pos="4820"/>
              </w:tabs>
              <w:jc w:val="center"/>
              <w:rPr>
                <w:rFonts w:ascii="Arial" w:hAnsi="Arial" w:cs="Arial"/>
                <w:sz w:val="16"/>
              </w:rPr>
            </w:pPr>
            <w:r w:rsidRPr="00F96A84">
              <w:rPr>
                <w:spacing w:val="20"/>
                <w:sz w:val="16"/>
              </w:rPr>
              <w:t>…….......................</w:t>
            </w:r>
            <w:r w:rsidRPr="00F96A84">
              <w:rPr>
                <w:rFonts w:ascii="Arial" w:hAnsi="Arial" w:cs="Arial"/>
                <w:sz w:val="16"/>
              </w:rPr>
              <w:t xml:space="preserve"> zł</w:t>
            </w:r>
          </w:p>
        </w:tc>
      </w:tr>
      <w:tr w:rsidR="00F96A84" w:rsidRPr="00F96A84" w:rsidTr="00A035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</w:trPr>
        <w:tc>
          <w:tcPr>
            <w:tcW w:w="2694" w:type="dxa"/>
            <w:gridSpan w:val="2"/>
            <w:tcMar>
              <w:left w:w="0" w:type="dxa"/>
              <w:right w:w="0" w:type="dxa"/>
            </w:tcMar>
          </w:tcPr>
          <w:p w:rsidR="00F96A84" w:rsidRPr="00F96A84" w:rsidRDefault="00F96A84" w:rsidP="00F96A84">
            <w:pPr>
              <w:tabs>
                <w:tab w:val="right" w:pos="4820"/>
              </w:tabs>
              <w:spacing w:before="160"/>
              <w:rPr>
                <w:rFonts w:ascii="Arial" w:hAnsi="Arial" w:cs="Arial"/>
                <w:sz w:val="16"/>
              </w:rPr>
            </w:pPr>
            <w:r w:rsidRPr="00F96A84">
              <w:rPr>
                <w:rFonts w:ascii="Arial" w:hAnsi="Arial" w:cs="Arial"/>
                <w:sz w:val="16"/>
              </w:rPr>
              <w:t>zostanie (została) dokonana w dniu:</w:t>
            </w:r>
          </w:p>
        </w:tc>
        <w:tc>
          <w:tcPr>
            <w:tcW w:w="2126" w:type="dxa"/>
            <w:gridSpan w:val="2"/>
            <w:tcMar>
              <w:left w:w="0" w:type="dxa"/>
              <w:right w:w="0" w:type="dxa"/>
            </w:tcMar>
            <w:vAlign w:val="bottom"/>
          </w:tcPr>
          <w:p w:rsidR="00F96A84" w:rsidRPr="00F96A84" w:rsidRDefault="00F96A84" w:rsidP="00F96A84">
            <w:pPr>
              <w:tabs>
                <w:tab w:val="right" w:pos="4820"/>
              </w:tabs>
              <w:spacing w:before="120"/>
              <w:jc w:val="center"/>
              <w:rPr>
                <w:rFonts w:ascii="Arial" w:hAnsi="Arial" w:cs="Arial"/>
                <w:sz w:val="16"/>
              </w:rPr>
            </w:pPr>
            <w:r w:rsidRPr="00F96A84">
              <w:rPr>
                <w:spacing w:val="20"/>
                <w:sz w:val="16"/>
              </w:rPr>
              <w:t>............................</w:t>
            </w:r>
          </w:p>
        </w:tc>
      </w:tr>
    </w:tbl>
    <w:p w:rsidR="00F96A84" w:rsidRPr="00F559DA" w:rsidRDefault="00F96A84" w:rsidP="00F96A84">
      <w:pPr>
        <w:spacing w:before="60" w:after="320"/>
        <w:jc w:val="center"/>
        <w:rPr>
          <w:rFonts w:ascii="Arial" w:hAnsi="Arial" w:cs="Arial"/>
          <w:sz w:val="12"/>
          <w:szCs w:val="12"/>
        </w:rPr>
      </w:pPr>
      <w:r w:rsidRPr="00F559DA">
        <w:rPr>
          <w:rFonts w:ascii="Arial" w:hAnsi="Arial" w:cs="Arial"/>
          <w:sz w:val="12"/>
          <w:szCs w:val="12"/>
        </w:rPr>
        <w:t xml:space="preserve">Jednocześnie przyjmujemy do wiadomości, że w przypadku rezygnacji uczestnika </w:t>
      </w:r>
      <w:r w:rsidR="00F559DA">
        <w:rPr>
          <w:rFonts w:ascii="Arial" w:hAnsi="Arial" w:cs="Arial"/>
          <w:sz w:val="12"/>
          <w:szCs w:val="12"/>
        </w:rPr>
        <w:br/>
      </w:r>
      <w:r w:rsidRPr="00F559DA">
        <w:rPr>
          <w:rFonts w:ascii="Arial" w:hAnsi="Arial" w:cs="Arial"/>
          <w:sz w:val="12"/>
          <w:szCs w:val="12"/>
        </w:rPr>
        <w:t>z udziału w Konferencji po 2</w:t>
      </w:r>
      <w:r w:rsidR="008B71C6">
        <w:rPr>
          <w:rFonts w:ascii="Arial" w:hAnsi="Arial" w:cs="Arial"/>
          <w:sz w:val="12"/>
          <w:szCs w:val="12"/>
        </w:rPr>
        <w:t>8</w:t>
      </w:r>
      <w:r w:rsidRPr="00F559DA">
        <w:rPr>
          <w:rFonts w:ascii="Arial" w:hAnsi="Arial" w:cs="Arial"/>
          <w:sz w:val="12"/>
          <w:szCs w:val="12"/>
        </w:rPr>
        <w:t xml:space="preserve"> września </w:t>
      </w:r>
      <w:r w:rsidR="0092669F">
        <w:rPr>
          <w:rFonts w:ascii="Arial" w:hAnsi="Arial" w:cs="Arial"/>
          <w:sz w:val="12"/>
          <w:szCs w:val="12"/>
        </w:rPr>
        <w:t>2019</w:t>
      </w:r>
      <w:r w:rsidRPr="00F559DA">
        <w:rPr>
          <w:rFonts w:ascii="Arial" w:hAnsi="Arial" w:cs="Arial"/>
          <w:sz w:val="12"/>
          <w:szCs w:val="12"/>
        </w:rPr>
        <w:t xml:space="preserve"> roku koszty nie będą zwracane, </w:t>
      </w:r>
      <w:r w:rsidR="00F559DA">
        <w:rPr>
          <w:rFonts w:ascii="Arial" w:hAnsi="Arial" w:cs="Arial"/>
          <w:sz w:val="12"/>
          <w:szCs w:val="12"/>
        </w:rPr>
        <w:br/>
      </w:r>
      <w:r w:rsidRPr="00F559DA">
        <w:rPr>
          <w:rFonts w:ascii="Arial" w:hAnsi="Arial" w:cs="Arial"/>
          <w:sz w:val="12"/>
          <w:szCs w:val="12"/>
        </w:rPr>
        <w:t>a materiały konferencyjne zostaną wysłane pocztą.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84"/>
        <w:gridCol w:w="2268"/>
      </w:tblGrid>
      <w:tr w:rsidR="00F96A84" w:rsidRPr="00F96A84" w:rsidTr="00A035E8">
        <w:trPr>
          <w:jc w:val="center"/>
        </w:trPr>
        <w:tc>
          <w:tcPr>
            <w:tcW w:w="2268" w:type="dxa"/>
            <w:tcMar>
              <w:left w:w="0" w:type="dxa"/>
              <w:right w:w="0" w:type="dxa"/>
            </w:tcMar>
          </w:tcPr>
          <w:p w:rsidR="00F96A84" w:rsidRPr="00F96A84" w:rsidRDefault="00F96A84" w:rsidP="00F96A84">
            <w:pPr>
              <w:spacing w:line="120" w:lineRule="exact"/>
              <w:jc w:val="center"/>
              <w:rPr>
                <w:rFonts w:ascii="Arial" w:hAnsi="Arial" w:cs="Arial"/>
                <w:sz w:val="16"/>
              </w:rPr>
            </w:pPr>
            <w:r w:rsidRPr="00F96A84">
              <w:rPr>
                <w:spacing w:val="20"/>
                <w:sz w:val="16"/>
              </w:rPr>
              <w:t>...................................</w:t>
            </w:r>
          </w:p>
          <w:p w:rsidR="00F96A84" w:rsidRPr="00F96A84" w:rsidRDefault="00F96A84" w:rsidP="00F96A84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F96A84">
              <w:rPr>
                <w:rFonts w:ascii="Arial" w:hAnsi="Arial" w:cs="Arial"/>
                <w:sz w:val="18"/>
                <w:vertAlign w:val="superscript"/>
              </w:rPr>
              <w:t>podpis  uczestnika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F96A84" w:rsidRPr="00F96A84" w:rsidRDefault="00F96A84" w:rsidP="00F96A84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F96A84" w:rsidRPr="00F96A84" w:rsidRDefault="00F96A84" w:rsidP="00F96A84">
            <w:pPr>
              <w:spacing w:line="120" w:lineRule="exact"/>
              <w:jc w:val="center"/>
              <w:rPr>
                <w:sz w:val="16"/>
              </w:rPr>
            </w:pPr>
            <w:r w:rsidRPr="00F96A84">
              <w:rPr>
                <w:spacing w:val="20"/>
                <w:sz w:val="16"/>
              </w:rPr>
              <w:t>...................................</w:t>
            </w:r>
          </w:p>
          <w:p w:rsidR="00F96A84" w:rsidRPr="00F96A84" w:rsidRDefault="00F96A84" w:rsidP="00F96A84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F96A84">
              <w:rPr>
                <w:rFonts w:ascii="Arial" w:hAnsi="Arial" w:cs="Arial"/>
                <w:sz w:val="18"/>
                <w:vertAlign w:val="superscript"/>
              </w:rPr>
              <w:t>podpis Głównego Księgowego</w:t>
            </w:r>
          </w:p>
        </w:tc>
      </w:tr>
    </w:tbl>
    <w:p w:rsidR="00996340" w:rsidRDefault="00F96A84" w:rsidP="00CF366A">
      <w:pPr>
        <w:spacing w:before="120"/>
        <w:jc w:val="center"/>
        <w:rPr>
          <w:rFonts w:ascii="Arial" w:hAnsi="Arial" w:cs="Arial"/>
          <w:b/>
          <w:sz w:val="16"/>
          <w:szCs w:val="16"/>
        </w:rPr>
      </w:pPr>
      <w:r w:rsidRPr="00F96A84">
        <w:rPr>
          <w:rFonts w:ascii="Arial" w:hAnsi="Arial" w:cs="Arial"/>
          <w:b/>
          <w:sz w:val="16"/>
          <w:szCs w:val="16"/>
        </w:rPr>
        <w:t>Prosimy o czytelne wypełnienie Karty i przesłanie jej na adres Komitetu Organizacyjnego XXX</w:t>
      </w:r>
      <w:r w:rsidR="000D1EED">
        <w:rPr>
          <w:rFonts w:ascii="Arial" w:hAnsi="Arial" w:cs="Arial"/>
          <w:b/>
          <w:sz w:val="16"/>
          <w:szCs w:val="16"/>
        </w:rPr>
        <w:t>I</w:t>
      </w:r>
      <w:r w:rsidR="00870ADB">
        <w:rPr>
          <w:rFonts w:ascii="Arial" w:hAnsi="Arial" w:cs="Arial"/>
          <w:b/>
          <w:sz w:val="16"/>
          <w:szCs w:val="16"/>
        </w:rPr>
        <w:t>I</w:t>
      </w:r>
      <w:r w:rsidR="008154B7">
        <w:rPr>
          <w:rFonts w:ascii="Arial" w:hAnsi="Arial" w:cs="Arial"/>
          <w:b/>
          <w:sz w:val="16"/>
          <w:szCs w:val="16"/>
        </w:rPr>
        <w:t>I</w:t>
      </w:r>
      <w:r w:rsidRPr="00F96A84">
        <w:rPr>
          <w:rFonts w:ascii="Arial" w:hAnsi="Arial" w:cs="Arial"/>
          <w:b/>
          <w:sz w:val="16"/>
          <w:szCs w:val="16"/>
        </w:rPr>
        <w:t xml:space="preserve"> Konferencji w terminie </w:t>
      </w:r>
      <w:r w:rsidRPr="00F96A84">
        <w:rPr>
          <w:rFonts w:ascii="Arial" w:hAnsi="Arial" w:cs="Arial"/>
          <w:b/>
          <w:sz w:val="16"/>
          <w:szCs w:val="16"/>
        </w:rPr>
        <w:br/>
        <w:t xml:space="preserve">do </w:t>
      </w:r>
      <w:r w:rsidR="00870ADB">
        <w:rPr>
          <w:rFonts w:ascii="Arial" w:hAnsi="Arial" w:cs="Arial"/>
          <w:b/>
          <w:sz w:val="16"/>
          <w:szCs w:val="16"/>
        </w:rPr>
        <w:t>9</w:t>
      </w:r>
      <w:r w:rsidRPr="00F96A84">
        <w:rPr>
          <w:rFonts w:ascii="Arial" w:hAnsi="Arial" w:cs="Arial"/>
          <w:b/>
          <w:sz w:val="16"/>
          <w:szCs w:val="16"/>
        </w:rPr>
        <w:t xml:space="preserve"> października </w:t>
      </w:r>
      <w:r w:rsidR="0092669F">
        <w:rPr>
          <w:rFonts w:ascii="Arial" w:hAnsi="Arial" w:cs="Arial"/>
          <w:b/>
          <w:sz w:val="16"/>
          <w:szCs w:val="16"/>
        </w:rPr>
        <w:t>2019</w:t>
      </w:r>
      <w:r w:rsidRPr="00F96A84">
        <w:rPr>
          <w:rFonts w:ascii="Arial" w:hAnsi="Arial" w:cs="Arial"/>
          <w:b/>
          <w:sz w:val="16"/>
          <w:szCs w:val="16"/>
        </w:rPr>
        <w:t xml:space="preserve"> r.</w:t>
      </w:r>
    </w:p>
    <w:sectPr w:rsidR="00996340">
      <w:pgSz w:w="16840" w:h="11907" w:orient="landscape" w:code="9"/>
      <w:pgMar w:top="624" w:right="624" w:bottom="624" w:left="624" w:header="709" w:footer="709" w:gutter="0"/>
      <w:cols w:num="3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148"/>
    <w:multiLevelType w:val="hybridMultilevel"/>
    <w:tmpl w:val="457AAA06"/>
    <w:lvl w:ilvl="0" w:tplc="E9A4F8CE">
      <w:start w:val="1"/>
      <w:numFmt w:val="bullet"/>
      <w:lvlText w:val=""/>
      <w:lvlJc w:val="left"/>
      <w:pPr>
        <w:tabs>
          <w:tab w:val="num" w:pos="1068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36D4"/>
    <w:multiLevelType w:val="multilevel"/>
    <w:tmpl w:val="8C2AA1AE"/>
    <w:lvl w:ilvl="0">
      <w:start w:val="1"/>
      <w:numFmt w:val="bullet"/>
      <w:lvlText w:val=""/>
      <w:lvlJc w:val="left"/>
      <w:pPr>
        <w:tabs>
          <w:tab w:val="num" w:pos="5180"/>
        </w:tabs>
        <w:ind w:left="5160" w:hanging="34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906"/>
        </w:tabs>
        <w:ind w:left="69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626"/>
        </w:tabs>
        <w:ind w:left="76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8346"/>
        </w:tabs>
        <w:ind w:left="83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66"/>
        </w:tabs>
        <w:ind w:left="90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86"/>
        </w:tabs>
        <w:ind w:left="97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506"/>
        </w:tabs>
        <w:ind w:left="10506" w:hanging="360"/>
      </w:pPr>
      <w:rPr>
        <w:rFonts w:ascii="Wingdings" w:hAnsi="Wingdings" w:hint="default"/>
      </w:rPr>
    </w:lvl>
  </w:abstractNum>
  <w:abstractNum w:abstractNumId="2" w15:restartNumberingAfterBreak="0">
    <w:nsid w:val="0F530991"/>
    <w:multiLevelType w:val="hybridMultilevel"/>
    <w:tmpl w:val="6D0853E0"/>
    <w:lvl w:ilvl="0" w:tplc="3642D6A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42A6"/>
    <w:multiLevelType w:val="hybridMultilevel"/>
    <w:tmpl w:val="1BBA0072"/>
    <w:lvl w:ilvl="0" w:tplc="114C134E">
      <w:start w:val="1"/>
      <w:numFmt w:val="bullet"/>
      <w:pStyle w:val="aczarne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3E1C"/>
    <w:multiLevelType w:val="singleLevel"/>
    <w:tmpl w:val="8758B8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5DF181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6023392"/>
    <w:multiLevelType w:val="hybridMultilevel"/>
    <w:tmpl w:val="3E20BE66"/>
    <w:lvl w:ilvl="0" w:tplc="C8BA2DF6">
      <w:start w:val="1"/>
      <w:numFmt w:val="bullet"/>
      <w:pStyle w:val="ziel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10F36"/>
    <w:multiLevelType w:val="hybridMultilevel"/>
    <w:tmpl w:val="ACC2205A"/>
    <w:lvl w:ilvl="0" w:tplc="16F2BED4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z w:val="20"/>
      </w:rPr>
    </w:lvl>
    <w:lvl w:ilvl="1" w:tplc="F6F6D7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808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44E6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E87C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30F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D4E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68E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40B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55589F"/>
    <w:multiLevelType w:val="hybridMultilevel"/>
    <w:tmpl w:val="2D428714"/>
    <w:lvl w:ilvl="0" w:tplc="560A1970">
      <w:start w:val="1"/>
      <w:numFmt w:val="bullet"/>
      <w:lvlText w:val=""/>
      <w:lvlJc w:val="left"/>
      <w:pPr>
        <w:tabs>
          <w:tab w:val="num" w:pos="454"/>
        </w:tabs>
        <w:ind w:left="510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FDE6312"/>
    <w:multiLevelType w:val="hybridMultilevel"/>
    <w:tmpl w:val="8C2AA1AE"/>
    <w:lvl w:ilvl="0" w:tplc="1A8E3D74">
      <w:start w:val="1"/>
      <w:numFmt w:val="bullet"/>
      <w:pStyle w:val="wyliczkropka"/>
      <w:lvlText w:val=""/>
      <w:lvlJc w:val="left"/>
      <w:pPr>
        <w:tabs>
          <w:tab w:val="num" w:pos="5180"/>
        </w:tabs>
        <w:ind w:left="5160" w:hanging="34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906"/>
        </w:tabs>
        <w:ind w:left="6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626"/>
        </w:tabs>
        <w:ind w:left="76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346"/>
        </w:tabs>
        <w:ind w:left="8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066"/>
        </w:tabs>
        <w:ind w:left="9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786"/>
        </w:tabs>
        <w:ind w:left="97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506"/>
        </w:tabs>
        <w:ind w:left="10506" w:hanging="360"/>
      </w:pPr>
      <w:rPr>
        <w:rFonts w:ascii="Wingdings" w:hAnsi="Wingdings" w:hint="default"/>
      </w:rPr>
    </w:lvl>
  </w:abstractNum>
  <w:abstractNum w:abstractNumId="10" w15:restartNumberingAfterBreak="0">
    <w:nsid w:val="48A761FD"/>
    <w:multiLevelType w:val="multilevel"/>
    <w:tmpl w:val="6D0853E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5535D"/>
    <w:multiLevelType w:val="hybridMultilevel"/>
    <w:tmpl w:val="C5246C02"/>
    <w:lvl w:ilvl="0" w:tplc="0C985EF6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FF66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8127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40A5464"/>
    <w:multiLevelType w:val="hybridMultilevel"/>
    <w:tmpl w:val="95CE84D2"/>
    <w:lvl w:ilvl="0" w:tplc="D79ADB4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35864"/>
    <w:multiLevelType w:val="singleLevel"/>
    <w:tmpl w:val="3772707A"/>
    <w:lvl w:ilvl="0">
      <w:start w:val="1"/>
      <w:numFmt w:val="bullet"/>
      <w:lvlText w:val=""/>
      <w:lvlJc w:val="left"/>
      <w:pPr>
        <w:tabs>
          <w:tab w:val="num" w:pos="927"/>
        </w:tabs>
        <w:ind w:left="794" w:hanging="227"/>
      </w:pPr>
      <w:rPr>
        <w:rFonts w:ascii="Symbol" w:hAnsi="Symbol" w:hint="default"/>
      </w:rPr>
    </w:lvl>
  </w:abstractNum>
  <w:abstractNum w:abstractNumId="15" w15:restartNumberingAfterBreak="0">
    <w:nsid w:val="5A912DF9"/>
    <w:multiLevelType w:val="singleLevel"/>
    <w:tmpl w:val="3772707A"/>
    <w:lvl w:ilvl="0">
      <w:start w:val="1"/>
      <w:numFmt w:val="bullet"/>
      <w:lvlText w:val=""/>
      <w:lvlJc w:val="left"/>
      <w:pPr>
        <w:tabs>
          <w:tab w:val="num" w:pos="927"/>
        </w:tabs>
        <w:ind w:left="794" w:hanging="227"/>
      </w:pPr>
      <w:rPr>
        <w:rFonts w:ascii="Symbol" w:hAnsi="Symbol" w:hint="default"/>
      </w:rPr>
    </w:lvl>
  </w:abstractNum>
  <w:abstractNum w:abstractNumId="16" w15:restartNumberingAfterBreak="0">
    <w:nsid w:val="68C3569C"/>
    <w:multiLevelType w:val="multilevel"/>
    <w:tmpl w:val="D53631F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75E51"/>
    <w:multiLevelType w:val="multilevel"/>
    <w:tmpl w:val="D53631F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657C8"/>
    <w:multiLevelType w:val="multilevel"/>
    <w:tmpl w:val="3E20BE66"/>
    <w:lvl w:ilvl="0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D0A83"/>
    <w:multiLevelType w:val="multilevel"/>
    <w:tmpl w:val="AEAEDBC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113B3"/>
    <w:multiLevelType w:val="hybridMultilevel"/>
    <w:tmpl w:val="13982586"/>
    <w:lvl w:ilvl="0" w:tplc="76681506">
      <w:start w:val="1"/>
      <w:numFmt w:val="bullet"/>
      <w:pStyle w:val="wyl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  <w:color w:val="800080"/>
        <w:u w:color="800080"/>
      </w:rPr>
    </w:lvl>
    <w:lvl w:ilvl="1" w:tplc="0F802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C8E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340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62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22D3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621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0B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420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1603B"/>
    <w:multiLevelType w:val="multilevel"/>
    <w:tmpl w:val="C5246C02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FF66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7"/>
  </w:num>
  <w:num w:numId="5">
    <w:abstractNumId w:val="20"/>
  </w:num>
  <w:num w:numId="6">
    <w:abstractNumId w:val="8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18"/>
  </w:num>
  <w:num w:numId="12">
    <w:abstractNumId w:val="11"/>
  </w:num>
  <w:num w:numId="13">
    <w:abstractNumId w:val="21"/>
  </w:num>
  <w:num w:numId="14">
    <w:abstractNumId w:val="2"/>
  </w:num>
  <w:num w:numId="15">
    <w:abstractNumId w:val="10"/>
  </w:num>
  <w:num w:numId="16">
    <w:abstractNumId w:val="0"/>
  </w:num>
  <w:num w:numId="17">
    <w:abstractNumId w:val="13"/>
  </w:num>
  <w:num w:numId="18">
    <w:abstractNumId w:val="19"/>
  </w:num>
  <w:num w:numId="19">
    <w:abstractNumId w:val="16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70"/>
  <w:autoHyphenation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1B"/>
    <w:rsid w:val="00004358"/>
    <w:rsid w:val="0000481F"/>
    <w:rsid w:val="00017501"/>
    <w:rsid w:val="00022050"/>
    <w:rsid w:val="00023021"/>
    <w:rsid w:val="0002442E"/>
    <w:rsid w:val="00030B58"/>
    <w:rsid w:val="00041119"/>
    <w:rsid w:val="000458FE"/>
    <w:rsid w:val="00045D13"/>
    <w:rsid w:val="00046063"/>
    <w:rsid w:val="000550EA"/>
    <w:rsid w:val="00060087"/>
    <w:rsid w:val="00066326"/>
    <w:rsid w:val="00067B09"/>
    <w:rsid w:val="00071467"/>
    <w:rsid w:val="0007321E"/>
    <w:rsid w:val="0007479A"/>
    <w:rsid w:val="00075755"/>
    <w:rsid w:val="00075D90"/>
    <w:rsid w:val="000835D3"/>
    <w:rsid w:val="00086ABA"/>
    <w:rsid w:val="00091DA4"/>
    <w:rsid w:val="00092B6C"/>
    <w:rsid w:val="00097FB2"/>
    <w:rsid w:val="000A4142"/>
    <w:rsid w:val="000B071C"/>
    <w:rsid w:val="000B5A1C"/>
    <w:rsid w:val="000B64C7"/>
    <w:rsid w:val="000C268D"/>
    <w:rsid w:val="000C6B51"/>
    <w:rsid w:val="000D1EED"/>
    <w:rsid w:val="000D7FA1"/>
    <w:rsid w:val="000E32FD"/>
    <w:rsid w:val="000E4A64"/>
    <w:rsid w:val="000E7A43"/>
    <w:rsid w:val="000F7A2C"/>
    <w:rsid w:val="00106BCE"/>
    <w:rsid w:val="00114EAF"/>
    <w:rsid w:val="001203D6"/>
    <w:rsid w:val="00121E7E"/>
    <w:rsid w:val="001341AF"/>
    <w:rsid w:val="00135499"/>
    <w:rsid w:val="00137B17"/>
    <w:rsid w:val="00142410"/>
    <w:rsid w:val="001444E3"/>
    <w:rsid w:val="001448CB"/>
    <w:rsid w:val="00147DA1"/>
    <w:rsid w:val="00152BF7"/>
    <w:rsid w:val="001539F7"/>
    <w:rsid w:val="00154065"/>
    <w:rsid w:val="00163981"/>
    <w:rsid w:val="00164DC6"/>
    <w:rsid w:val="0017061E"/>
    <w:rsid w:val="001752AF"/>
    <w:rsid w:val="00187107"/>
    <w:rsid w:val="001A0726"/>
    <w:rsid w:val="001A272B"/>
    <w:rsid w:val="001A387F"/>
    <w:rsid w:val="001A4932"/>
    <w:rsid w:val="001B0AAF"/>
    <w:rsid w:val="001B71BD"/>
    <w:rsid w:val="001C49C2"/>
    <w:rsid w:val="001D3EEE"/>
    <w:rsid w:val="001D6E61"/>
    <w:rsid w:val="001D7A20"/>
    <w:rsid w:val="001E05CD"/>
    <w:rsid w:val="001E061A"/>
    <w:rsid w:val="001E40BC"/>
    <w:rsid w:val="001E6D4F"/>
    <w:rsid w:val="001F588D"/>
    <w:rsid w:val="00200295"/>
    <w:rsid w:val="00201EA9"/>
    <w:rsid w:val="0020289F"/>
    <w:rsid w:val="00205652"/>
    <w:rsid w:val="00207CF1"/>
    <w:rsid w:val="00212FBD"/>
    <w:rsid w:val="00213F13"/>
    <w:rsid w:val="0022172C"/>
    <w:rsid w:val="002260F2"/>
    <w:rsid w:val="0023076B"/>
    <w:rsid w:val="00230971"/>
    <w:rsid w:val="00231DF2"/>
    <w:rsid w:val="00233CC6"/>
    <w:rsid w:val="002374E0"/>
    <w:rsid w:val="00237B52"/>
    <w:rsid w:val="0024107C"/>
    <w:rsid w:val="002470F6"/>
    <w:rsid w:val="00247C3B"/>
    <w:rsid w:val="00247E0A"/>
    <w:rsid w:val="002528CD"/>
    <w:rsid w:val="00252A42"/>
    <w:rsid w:val="00253042"/>
    <w:rsid w:val="00253A58"/>
    <w:rsid w:val="00254882"/>
    <w:rsid w:val="002710BC"/>
    <w:rsid w:val="00277E0D"/>
    <w:rsid w:val="00285445"/>
    <w:rsid w:val="002861F0"/>
    <w:rsid w:val="002A3C25"/>
    <w:rsid w:val="002A513E"/>
    <w:rsid w:val="002B7DA5"/>
    <w:rsid w:val="002D16BB"/>
    <w:rsid w:val="002D4CEB"/>
    <w:rsid w:val="002D7647"/>
    <w:rsid w:val="002E7AF9"/>
    <w:rsid w:val="002F1EC0"/>
    <w:rsid w:val="002F2EB8"/>
    <w:rsid w:val="002F457A"/>
    <w:rsid w:val="002F5FDD"/>
    <w:rsid w:val="002F69B0"/>
    <w:rsid w:val="003016E2"/>
    <w:rsid w:val="003029B4"/>
    <w:rsid w:val="0030618F"/>
    <w:rsid w:val="00314A73"/>
    <w:rsid w:val="00322C46"/>
    <w:rsid w:val="00325F36"/>
    <w:rsid w:val="00332745"/>
    <w:rsid w:val="00346DCD"/>
    <w:rsid w:val="00355CE2"/>
    <w:rsid w:val="00357B4B"/>
    <w:rsid w:val="00371F3A"/>
    <w:rsid w:val="003742C3"/>
    <w:rsid w:val="00374DFE"/>
    <w:rsid w:val="0037707A"/>
    <w:rsid w:val="00377B74"/>
    <w:rsid w:val="00390F06"/>
    <w:rsid w:val="00391D71"/>
    <w:rsid w:val="0039426D"/>
    <w:rsid w:val="0039543D"/>
    <w:rsid w:val="0039585F"/>
    <w:rsid w:val="003A2984"/>
    <w:rsid w:val="003A6416"/>
    <w:rsid w:val="003B12C5"/>
    <w:rsid w:val="003D4E3B"/>
    <w:rsid w:val="003D584E"/>
    <w:rsid w:val="003D5D7B"/>
    <w:rsid w:val="003E4DC7"/>
    <w:rsid w:val="003E6CBD"/>
    <w:rsid w:val="003F0532"/>
    <w:rsid w:val="003F508F"/>
    <w:rsid w:val="00406230"/>
    <w:rsid w:val="00406BB5"/>
    <w:rsid w:val="0041085A"/>
    <w:rsid w:val="004124D2"/>
    <w:rsid w:val="00412DDC"/>
    <w:rsid w:val="00412FF3"/>
    <w:rsid w:val="00413302"/>
    <w:rsid w:val="00424C5E"/>
    <w:rsid w:val="00432690"/>
    <w:rsid w:val="00444C68"/>
    <w:rsid w:val="0044610D"/>
    <w:rsid w:val="00453C02"/>
    <w:rsid w:val="00462024"/>
    <w:rsid w:val="00462ED1"/>
    <w:rsid w:val="00464F7C"/>
    <w:rsid w:val="00466389"/>
    <w:rsid w:val="0048136D"/>
    <w:rsid w:val="00484C9A"/>
    <w:rsid w:val="00486D07"/>
    <w:rsid w:val="00493291"/>
    <w:rsid w:val="00493CC0"/>
    <w:rsid w:val="004A2573"/>
    <w:rsid w:val="004A4F0D"/>
    <w:rsid w:val="004A5C11"/>
    <w:rsid w:val="004B7199"/>
    <w:rsid w:val="004C03A5"/>
    <w:rsid w:val="004D01D5"/>
    <w:rsid w:val="004D4147"/>
    <w:rsid w:val="004D6980"/>
    <w:rsid w:val="004D7B26"/>
    <w:rsid w:val="004E15E8"/>
    <w:rsid w:val="004F332E"/>
    <w:rsid w:val="004F78E3"/>
    <w:rsid w:val="00503BDE"/>
    <w:rsid w:val="00503E19"/>
    <w:rsid w:val="00511724"/>
    <w:rsid w:val="005161AB"/>
    <w:rsid w:val="00516C18"/>
    <w:rsid w:val="00522184"/>
    <w:rsid w:val="005459C6"/>
    <w:rsid w:val="00552265"/>
    <w:rsid w:val="00552A61"/>
    <w:rsid w:val="00554840"/>
    <w:rsid w:val="00561150"/>
    <w:rsid w:val="005643B3"/>
    <w:rsid w:val="00564F52"/>
    <w:rsid w:val="00576CFF"/>
    <w:rsid w:val="0057764E"/>
    <w:rsid w:val="005A08BC"/>
    <w:rsid w:val="005C0308"/>
    <w:rsid w:val="005D3613"/>
    <w:rsid w:val="005E31A7"/>
    <w:rsid w:val="005F4091"/>
    <w:rsid w:val="005F6D7E"/>
    <w:rsid w:val="005F7E04"/>
    <w:rsid w:val="00602EAA"/>
    <w:rsid w:val="006030FF"/>
    <w:rsid w:val="00606777"/>
    <w:rsid w:val="00610C58"/>
    <w:rsid w:val="0061658A"/>
    <w:rsid w:val="00622EA3"/>
    <w:rsid w:val="0062604F"/>
    <w:rsid w:val="00635077"/>
    <w:rsid w:val="0063521E"/>
    <w:rsid w:val="006441BF"/>
    <w:rsid w:val="00646A1B"/>
    <w:rsid w:val="0064793E"/>
    <w:rsid w:val="00654EDA"/>
    <w:rsid w:val="0066093D"/>
    <w:rsid w:val="006647AF"/>
    <w:rsid w:val="0068321D"/>
    <w:rsid w:val="006A68ED"/>
    <w:rsid w:val="006B20EB"/>
    <w:rsid w:val="006C0FE9"/>
    <w:rsid w:val="006C346B"/>
    <w:rsid w:val="006C52CC"/>
    <w:rsid w:val="006D3078"/>
    <w:rsid w:val="006D3CC9"/>
    <w:rsid w:val="006E2EE1"/>
    <w:rsid w:val="006E3410"/>
    <w:rsid w:val="006F23F3"/>
    <w:rsid w:val="006F2CAC"/>
    <w:rsid w:val="006F67D1"/>
    <w:rsid w:val="00701936"/>
    <w:rsid w:val="00703881"/>
    <w:rsid w:val="00707A0D"/>
    <w:rsid w:val="00711C25"/>
    <w:rsid w:val="007163F0"/>
    <w:rsid w:val="00717D63"/>
    <w:rsid w:val="0072246C"/>
    <w:rsid w:val="00726379"/>
    <w:rsid w:val="0073242A"/>
    <w:rsid w:val="00756C6D"/>
    <w:rsid w:val="007667A6"/>
    <w:rsid w:val="00773E90"/>
    <w:rsid w:val="007753BE"/>
    <w:rsid w:val="00781656"/>
    <w:rsid w:val="007816D9"/>
    <w:rsid w:val="00785021"/>
    <w:rsid w:val="00790EDE"/>
    <w:rsid w:val="007955EB"/>
    <w:rsid w:val="007A64BB"/>
    <w:rsid w:val="007C37B2"/>
    <w:rsid w:val="007C74F7"/>
    <w:rsid w:val="007C750F"/>
    <w:rsid w:val="007D4C51"/>
    <w:rsid w:val="007D4C6F"/>
    <w:rsid w:val="007E0351"/>
    <w:rsid w:val="007E1623"/>
    <w:rsid w:val="007E6A21"/>
    <w:rsid w:val="007E7BA2"/>
    <w:rsid w:val="007F6D57"/>
    <w:rsid w:val="008019DD"/>
    <w:rsid w:val="008108F6"/>
    <w:rsid w:val="008133AD"/>
    <w:rsid w:val="008154B7"/>
    <w:rsid w:val="00820E37"/>
    <w:rsid w:val="008313BF"/>
    <w:rsid w:val="0083151F"/>
    <w:rsid w:val="00831551"/>
    <w:rsid w:val="00832E9D"/>
    <w:rsid w:val="0084231A"/>
    <w:rsid w:val="00845372"/>
    <w:rsid w:val="00847CA2"/>
    <w:rsid w:val="008502D0"/>
    <w:rsid w:val="008504E6"/>
    <w:rsid w:val="008561F2"/>
    <w:rsid w:val="00860562"/>
    <w:rsid w:val="008609E7"/>
    <w:rsid w:val="00862C5F"/>
    <w:rsid w:val="00866E10"/>
    <w:rsid w:val="00870ADB"/>
    <w:rsid w:val="00875AEB"/>
    <w:rsid w:val="00875F3F"/>
    <w:rsid w:val="008925F0"/>
    <w:rsid w:val="008B1A43"/>
    <w:rsid w:val="008B4248"/>
    <w:rsid w:val="008B71C6"/>
    <w:rsid w:val="008C5DDE"/>
    <w:rsid w:val="008C694E"/>
    <w:rsid w:val="008E163D"/>
    <w:rsid w:val="008E5364"/>
    <w:rsid w:val="008F2903"/>
    <w:rsid w:val="00900749"/>
    <w:rsid w:val="00904F69"/>
    <w:rsid w:val="00917205"/>
    <w:rsid w:val="009240F9"/>
    <w:rsid w:val="00925D3F"/>
    <w:rsid w:val="0092669F"/>
    <w:rsid w:val="00926CE3"/>
    <w:rsid w:val="0092728F"/>
    <w:rsid w:val="00934F54"/>
    <w:rsid w:val="00947534"/>
    <w:rsid w:val="00952ABF"/>
    <w:rsid w:val="00954797"/>
    <w:rsid w:val="00981533"/>
    <w:rsid w:val="009847E8"/>
    <w:rsid w:val="00991E20"/>
    <w:rsid w:val="00994FE6"/>
    <w:rsid w:val="00996340"/>
    <w:rsid w:val="009A334A"/>
    <w:rsid w:val="009A3EA9"/>
    <w:rsid w:val="009B386A"/>
    <w:rsid w:val="009B4F79"/>
    <w:rsid w:val="009B6F89"/>
    <w:rsid w:val="009B72F0"/>
    <w:rsid w:val="009C4A0B"/>
    <w:rsid w:val="009C5E28"/>
    <w:rsid w:val="009D0500"/>
    <w:rsid w:val="009D5753"/>
    <w:rsid w:val="009F2496"/>
    <w:rsid w:val="00A011AE"/>
    <w:rsid w:val="00A01A6E"/>
    <w:rsid w:val="00A02846"/>
    <w:rsid w:val="00A02C8E"/>
    <w:rsid w:val="00A03B32"/>
    <w:rsid w:val="00A07F23"/>
    <w:rsid w:val="00A1714D"/>
    <w:rsid w:val="00A17528"/>
    <w:rsid w:val="00A21336"/>
    <w:rsid w:val="00A25FAB"/>
    <w:rsid w:val="00A302DF"/>
    <w:rsid w:val="00A323F2"/>
    <w:rsid w:val="00A3698B"/>
    <w:rsid w:val="00A41AA3"/>
    <w:rsid w:val="00A52101"/>
    <w:rsid w:val="00A55215"/>
    <w:rsid w:val="00A57139"/>
    <w:rsid w:val="00A6521F"/>
    <w:rsid w:val="00A70FC5"/>
    <w:rsid w:val="00A72057"/>
    <w:rsid w:val="00A727BA"/>
    <w:rsid w:val="00A77701"/>
    <w:rsid w:val="00A950A5"/>
    <w:rsid w:val="00AA2400"/>
    <w:rsid w:val="00AA2E71"/>
    <w:rsid w:val="00AA413D"/>
    <w:rsid w:val="00AB3B44"/>
    <w:rsid w:val="00AB3FC0"/>
    <w:rsid w:val="00AD261B"/>
    <w:rsid w:val="00AD7284"/>
    <w:rsid w:val="00AD7739"/>
    <w:rsid w:val="00AE665E"/>
    <w:rsid w:val="00AE7557"/>
    <w:rsid w:val="00AF2333"/>
    <w:rsid w:val="00AF56EC"/>
    <w:rsid w:val="00AF769F"/>
    <w:rsid w:val="00B0256A"/>
    <w:rsid w:val="00B07B6A"/>
    <w:rsid w:val="00B10A1B"/>
    <w:rsid w:val="00B23653"/>
    <w:rsid w:val="00B26811"/>
    <w:rsid w:val="00B301B6"/>
    <w:rsid w:val="00B37BD3"/>
    <w:rsid w:val="00B46F9D"/>
    <w:rsid w:val="00B50CC9"/>
    <w:rsid w:val="00B50F9F"/>
    <w:rsid w:val="00B55EDA"/>
    <w:rsid w:val="00B62A07"/>
    <w:rsid w:val="00B67A33"/>
    <w:rsid w:val="00B864D6"/>
    <w:rsid w:val="00B91212"/>
    <w:rsid w:val="00B916CC"/>
    <w:rsid w:val="00B9508B"/>
    <w:rsid w:val="00BA3123"/>
    <w:rsid w:val="00BA37A9"/>
    <w:rsid w:val="00BC229A"/>
    <w:rsid w:val="00BD1152"/>
    <w:rsid w:val="00BD599F"/>
    <w:rsid w:val="00BD7566"/>
    <w:rsid w:val="00C01877"/>
    <w:rsid w:val="00C13218"/>
    <w:rsid w:val="00C13E90"/>
    <w:rsid w:val="00C14AAE"/>
    <w:rsid w:val="00C16D99"/>
    <w:rsid w:val="00C22B7D"/>
    <w:rsid w:val="00C2520D"/>
    <w:rsid w:val="00C3155F"/>
    <w:rsid w:val="00C318C8"/>
    <w:rsid w:val="00C351FB"/>
    <w:rsid w:val="00C369B0"/>
    <w:rsid w:val="00C44643"/>
    <w:rsid w:val="00C4600B"/>
    <w:rsid w:val="00C520E1"/>
    <w:rsid w:val="00C52993"/>
    <w:rsid w:val="00C553AB"/>
    <w:rsid w:val="00C56AC4"/>
    <w:rsid w:val="00C63946"/>
    <w:rsid w:val="00C63E58"/>
    <w:rsid w:val="00C83F7B"/>
    <w:rsid w:val="00C95AB5"/>
    <w:rsid w:val="00C96D91"/>
    <w:rsid w:val="00C97F50"/>
    <w:rsid w:val="00CA250C"/>
    <w:rsid w:val="00CB5D50"/>
    <w:rsid w:val="00CC39E7"/>
    <w:rsid w:val="00CC5150"/>
    <w:rsid w:val="00CC731F"/>
    <w:rsid w:val="00CD43FB"/>
    <w:rsid w:val="00CD7F11"/>
    <w:rsid w:val="00CE345B"/>
    <w:rsid w:val="00CE768F"/>
    <w:rsid w:val="00CE76C3"/>
    <w:rsid w:val="00CF366A"/>
    <w:rsid w:val="00CF37F1"/>
    <w:rsid w:val="00CF57FE"/>
    <w:rsid w:val="00CF736F"/>
    <w:rsid w:val="00D0486C"/>
    <w:rsid w:val="00D078B2"/>
    <w:rsid w:val="00D11648"/>
    <w:rsid w:val="00D11BD7"/>
    <w:rsid w:val="00D17107"/>
    <w:rsid w:val="00D25E39"/>
    <w:rsid w:val="00D279BB"/>
    <w:rsid w:val="00D33C53"/>
    <w:rsid w:val="00D33D57"/>
    <w:rsid w:val="00D352E3"/>
    <w:rsid w:val="00D45B4E"/>
    <w:rsid w:val="00D4655D"/>
    <w:rsid w:val="00D5277B"/>
    <w:rsid w:val="00D551C0"/>
    <w:rsid w:val="00D73A63"/>
    <w:rsid w:val="00D749A0"/>
    <w:rsid w:val="00D75A30"/>
    <w:rsid w:val="00D7670E"/>
    <w:rsid w:val="00D8282C"/>
    <w:rsid w:val="00D830AB"/>
    <w:rsid w:val="00D85D6B"/>
    <w:rsid w:val="00D90BA4"/>
    <w:rsid w:val="00D95998"/>
    <w:rsid w:val="00D96EC0"/>
    <w:rsid w:val="00DA01DF"/>
    <w:rsid w:val="00DA1B81"/>
    <w:rsid w:val="00DA1D84"/>
    <w:rsid w:val="00DB127D"/>
    <w:rsid w:val="00DB1783"/>
    <w:rsid w:val="00DB338A"/>
    <w:rsid w:val="00DD18BC"/>
    <w:rsid w:val="00DD1971"/>
    <w:rsid w:val="00DD41F5"/>
    <w:rsid w:val="00DD55E0"/>
    <w:rsid w:val="00DE2D4A"/>
    <w:rsid w:val="00DE5BBB"/>
    <w:rsid w:val="00DF1FF5"/>
    <w:rsid w:val="00DF457F"/>
    <w:rsid w:val="00DF51B7"/>
    <w:rsid w:val="00DF5AE7"/>
    <w:rsid w:val="00E04B91"/>
    <w:rsid w:val="00E04FAB"/>
    <w:rsid w:val="00E15757"/>
    <w:rsid w:val="00E206D9"/>
    <w:rsid w:val="00E23745"/>
    <w:rsid w:val="00E3198E"/>
    <w:rsid w:val="00E34A82"/>
    <w:rsid w:val="00E41605"/>
    <w:rsid w:val="00E41E5A"/>
    <w:rsid w:val="00E44EA9"/>
    <w:rsid w:val="00E557E3"/>
    <w:rsid w:val="00E64612"/>
    <w:rsid w:val="00E76221"/>
    <w:rsid w:val="00E80AF8"/>
    <w:rsid w:val="00E82785"/>
    <w:rsid w:val="00E827B3"/>
    <w:rsid w:val="00E83BF7"/>
    <w:rsid w:val="00E84154"/>
    <w:rsid w:val="00E86519"/>
    <w:rsid w:val="00E92343"/>
    <w:rsid w:val="00EA41F2"/>
    <w:rsid w:val="00EA428C"/>
    <w:rsid w:val="00EC1C48"/>
    <w:rsid w:val="00EC2141"/>
    <w:rsid w:val="00EC515F"/>
    <w:rsid w:val="00ED00B1"/>
    <w:rsid w:val="00ED705A"/>
    <w:rsid w:val="00EE6F8E"/>
    <w:rsid w:val="00EF0A80"/>
    <w:rsid w:val="00EF1051"/>
    <w:rsid w:val="00EF2E83"/>
    <w:rsid w:val="00EF4AFD"/>
    <w:rsid w:val="00F04B07"/>
    <w:rsid w:val="00F0624C"/>
    <w:rsid w:val="00F07EF8"/>
    <w:rsid w:val="00F35F41"/>
    <w:rsid w:val="00F4531A"/>
    <w:rsid w:val="00F5085E"/>
    <w:rsid w:val="00F52019"/>
    <w:rsid w:val="00F53F65"/>
    <w:rsid w:val="00F54F15"/>
    <w:rsid w:val="00F559DA"/>
    <w:rsid w:val="00F56EFE"/>
    <w:rsid w:val="00F57899"/>
    <w:rsid w:val="00F63EEA"/>
    <w:rsid w:val="00F64C00"/>
    <w:rsid w:val="00F65BD6"/>
    <w:rsid w:val="00F65CB6"/>
    <w:rsid w:val="00F7184A"/>
    <w:rsid w:val="00F83E7C"/>
    <w:rsid w:val="00F86887"/>
    <w:rsid w:val="00F914A1"/>
    <w:rsid w:val="00F96A84"/>
    <w:rsid w:val="00FA1C89"/>
    <w:rsid w:val="00FA1DD4"/>
    <w:rsid w:val="00FA4490"/>
    <w:rsid w:val="00FB2C5C"/>
    <w:rsid w:val="00FB7B08"/>
    <w:rsid w:val="00FC0F39"/>
    <w:rsid w:val="00FD1E3C"/>
    <w:rsid w:val="00FD7713"/>
    <w:rsid w:val="00FE41ED"/>
    <w:rsid w:val="00FF3696"/>
    <w:rsid w:val="00FF49BE"/>
    <w:rsid w:val="00FF627C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ccecff,#ffc,#ddd"/>
    </o:shapedefaults>
    <o:shapelayout v:ext="edit">
      <o:idmap v:ext="edit" data="1"/>
    </o:shapelayout>
  </w:shapeDefaults>
  <w:decimalSymbol w:val="."/>
  <w:listSeparator w:val=";"/>
  <w15:chartTrackingRefBased/>
  <w15:docId w15:val="{EC3E4F0C-7A8D-45AB-AD86-25C9373A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397"/>
      </w:tabs>
      <w:jc w:val="both"/>
    </w:p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120" w:after="6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lbertus Medium" w:hAnsi="Albertus Medium"/>
      <w:b/>
      <w:bCs/>
      <w:color w:val="800080"/>
      <w:spacing w:val="-2"/>
    </w:rPr>
  </w:style>
  <w:style w:type="paragraph" w:styleId="Nagwek4">
    <w:name w:val="heading 4"/>
    <w:basedOn w:val="Normalny"/>
    <w:next w:val="Normalny"/>
    <w:qFormat/>
    <w:rsid w:val="00D45B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5F7E04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sz w:val="24"/>
    </w:rPr>
  </w:style>
  <w:style w:type="paragraph" w:customStyle="1" w:styleId="referaty">
    <w:name w:val="referaty"/>
    <w:basedOn w:val="Normalny"/>
    <w:pPr>
      <w:tabs>
        <w:tab w:val="clear" w:pos="397"/>
        <w:tab w:val="left" w:pos="142"/>
        <w:tab w:val="num" w:pos="360"/>
      </w:tabs>
      <w:ind w:left="360" w:hanging="360"/>
    </w:pPr>
    <w:rPr>
      <w:sz w:val="22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maepodpisy">
    <w:name w:val="małe podpisy"/>
    <w:basedOn w:val="Normalny"/>
    <w:rPr>
      <w:vertAlign w:val="superscript"/>
    </w:rPr>
  </w:style>
  <w:style w:type="paragraph" w:customStyle="1" w:styleId="kropki">
    <w:name w:val="kropki"/>
    <w:basedOn w:val="Normalny"/>
    <w:pPr>
      <w:spacing w:line="480" w:lineRule="auto"/>
    </w:pPr>
  </w:style>
  <w:style w:type="paragraph" w:styleId="Tekstpodstawowy2">
    <w:name w:val="Body Text 2"/>
    <w:basedOn w:val="Normalny"/>
    <w:rPr>
      <w:b/>
      <w:i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3">
    <w:name w:val="Body Text 3"/>
    <w:basedOn w:val="Normalny"/>
    <w:pPr>
      <w:jc w:val="center"/>
    </w:pPr>
    <w:rPr>
      <w:b/>
    </w:rPr>
  </w:style>
  <w:style w:type="paragraph" w:customStyle="1" w:styleId="nagwki">
    <w:name w:val="nagłówki"/>
    <w:basedOn w:val="Tekstpodstawowy"/>
    <w:rPr>
      <w:sz w:val="28"/>
    </w:rPr>
  </w:style>
  <w:style w:type="paragraph" w:customStyle="1" w:styleId="opata">
    <w:name w:val="opłata"/>
    <w:basedOn w:val="maepodpisy"/>
    <w:pPr>
      <w:tabs>
        <w:tab w:val="right" w:leader="dot" w:pos="4820"/>
      </w:tabs>
      <w:spacing w:line="228" w:lineRule="auto"/>
    </w:pPr>
    <w:rPr>
      <w:vertAlign w:val="baselin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odstawowywcity">
    <w:name w:val="Body Text Indent"/>
    <w:basedOn w:val="Normalny"/>
    <w:pPr>
      <w:tabs>
        <w:tab w:val="clear" w:pos="397"/>
      </w:tabs>
      <w:ind w:left="567"/>
    </w:pPr>
    <w:rPr>
      <w:sz w:val="26"/>
    </w:rPr>
  </w:style>
  <w:style w:type="paragraph" w:customStyle="1" w:styleId="ref1">
    <w:name w:val="ref1"/>
    <w:basedOn w:val="referaty"/>
    <w:pPr>
      <w:tabs>
        <w:tab w:val="clear" w:pos="142"/>
        <w:tab w:val="clear" w:pos="360"/>
        <w:tab w:val="num" w:pos="284"/>
      </w:tabs>
      <w:ind w:left="284" w:hanging="142"/>
    </w:pPr>
  </w:style>
  <w:style w:type="paragraph" w:styleId="Nagwek">
    <w:name w:val="header"/>
    <w:basedOn w:val="Normalny"/>
    <w:pPr>
      <w:tabs>
        <w:tab w:val="clear" w:pos="397"/>
        <w:tab w:val="center" w:pos="4536"/>
        <w:tab w:val="right" w:pos="9072"/>
      </w:tabs>
      <w:jc w:val="left"/>
    </w:pPr>
    <w:rPr>
      <w:sz w:val="24"/>
      <w:szCs w:val="24"/>
    </w:rPr>
  </w:style>
  <w:style w:type="paragraph" w:styleId="NormalnyWeb">
    <w:name w:val="Normal (Web)"/>
    <w:basedOn w:val="Normalny"/>
    <w:pPr>
      <w:tabs>
        <w:tab w:val="clear" w:pos="397"/>
      </w:tabs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Pogrubienie">
    <w:name w:val="Strong"/>
    <w:basedOn w:val="Domylnaczcionkaakapitu"/>
    <w:qFormat/>
    <w:rPr>
      <w:rFonts w:ascii="Arial" w:hAnsi="Arial" w:cs="Arial" w:hint="default"/>
      <w:b/>
      <w:bCs/>
      <w:sz w:val="20"/>
      <w:szCs w:val="20"/>
    </w:rPr>
  </w:style>
  <w:style w:type="paragraph" w:customStyle="1" w:styleId="wyl">
    <w:name w:val="wyl"/>
    <w:basedOn w:val="Normalny"/>
    <w:pPr>
      <w:numPr>
        <w:numId w:val="5"/>
      </w:numPr>
      <w:tabs>
        <w:tab w:val="clear" w:pos="397"/>
        <w:tab w:val="left" w:pos="284"/>
      </w:tabs>
      <w:jc w:val="left"/>
    </w:pPr>
    <w:rPr>
      <w:szCs w:val="24"/>
    </w:rPr>
  </w:style>
  <w:style w:type="paragraph" w:customStyle="1" w:styleId="teksttab">
    <w:name w:val="tekst_tab"/>
    <w:basedOn w:val="Normalny"/>
    <w:rsid w:val="005F7E04"/>
    <w:pPr>
      <w:tabs>
        <w:tab w:val="clear" w:pos="397"/>
        <w:tab w:val="left" w:leader="dot" w:pos="1134"/>
        <w:tab w:val="left" w:pos="2268"/>
        <w:tab w:val="left" w:pos="4536"/>
        <w:tab w:val="left" w:pos="5670"/>
        <w:tab w:val="right" w:pos="6804"/>
      </w:tabs>
      <w:spacing w:before="120" w:line="384" w:lineRule="auto"/>
      <w:jc w:val="left"/>
    </w:pPr>
    <w:rPr>
      <w:rFonts w:ascii="Arial" w:hAnsi="Arial"/>
      <w:sz w:val="18"/>
      <w:lang w:val="en-US"/>
    </w:rPr>
  </w:style>
  <w:style w:type="paragraph" w:customStyle="1" w:styleId="wyliczkropka">
    <w:name w:val="wylicz_kropka"/>
    <w:basedOn w:val="Normalny"/>
    <w:rsid w:val="0037707A"/>
    <w:pPr>
      <w:numPr>
        <w:numId w:val="8"/>
      </w:numPr>
      <w:tabs>
        <w:tab w:val="clear" w:pos="397"/>
      </w:tabs>
      <w:jc w:val="left"/>
    </w:pPr>
  </w:style>
  <w:style w:type="paragraph" w:customStyle="1" w:styleId="akropka">
    <w:name w:val="a_kropka"/>
    <w:basedOn w:val="wyliczkropka"/>
    <w:rsid w:val="00D17107"/>
    <w:pPr>
      <w:widowControl w:val="0"/>
      <w:tabs>
        <w:tab w:val="left" w:pos="170"/>
      </w:tabs>
      <w:spacing w:line="233" w:lineRule="auto"/>
      <w:ind w:left="284" w:hanging="284"/>
    </w:pPr>
    <w:rPr>
      <w:b/>
      <w:bCs/>
      <w:sz w:val="18"/>
    </w:rPr>
  </w:style>
  <w:style w:type="table" w:styleId="Tabela-Siatka">
    <w:name w:val="Table Grid"/>
    <w:basedOn w:val="Standardowy"/>
    <w:rsid w:val="00790EDE"/>
    <w:pPr>
      <w:tabs>
        <w:tab w:val="left" w:pos="397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iel">
    <w:name w:val="ziel"/>
    <w:basedOn w:val="Normalny"/>
    <w:rsid w:val="00FF65A1"/>
    <w:pPr>
      <w:numPr>
        <w:numId w:val="10"/>
      </w:numPr>
    </w:pPr>
  </w:style>
  <w:style w:type="paragraph" w:customStyle="1" w:styleId="tel2">
    <w:name w:val="tel2"/>
    <w:rsid w:val="00D95998"/>
    <w:pPr>
      <w:spacing w:after="85"/>
    </w:pPr>
    <w:rPr>
      <w:i/>
      <w:snapToGrid w:val="0"/>
      <w:color w:val="000000"/>
      <w:sz w:val="16"/>
    </w:rPr>
  </w:style>
  <w:style w:type="paragraph" w:customStyle="1" w:styleId="aczarne">
    <w:name w:val="a_czarne"/>
    <w:basedOn w:val="Normalny"/>
    <w:rsid w:val="00925D3F"/>
    <w:pPr>
      <w:numPr>
        <w:numId w:val="21"/>
      </w:numPr>
      <w:tabs>
        <w:tab w:val="clear" w:pos="397"/>
        <w:tab w:val="clear" w:pos="2552"/>
        <w:tab w:val="num" w:pos="284"/>
      </w:tabs>
      <w:ind w:left="284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B864D6"/>
    <w:pPr>
      <w:tabs>
        <w:tab w:val="clear" w:pos="397"/>
      </w:tabs>
      <w:jc w:val="left"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locked/>
    <w:rsid w:val="00B864D6"/>
    <w:rPr>
      <w:rFonts w:ascii="Calibri" w:hAnsi="Calibri"/>
      <w:sz w:val="22"/>
      <w:szCs w:val="21"/>
      <w:lang w:val="pl-PL" w:eastAsia="en-US" w:bidi="ar-SA"/>
    </w:rPr>
  </w:style>
  <w:style w:type="character" w:styleId="Uwydatnienie">
    <w:name w:val="Emphasis"/>
    <w:basedOn w:val="Domylnaczcionkaakapitu"/>
    <w:qFormat/>
    <w:rsid w:val="00B864D6"/>
    <w:rPr>
      <w:rFonts w:cs="Times New Roman"/>
      <w:i/>
      <w:iCs/>
    </w:rPr>
  </w:style>
  <w:style w:type="paragraph" w:customStyle="1" w:styleId="Akapitzlist1">
    <w:name w:val="Akapit z listą1"/>
    <w:basedOn w:val="Normalny"/>
    <w:rsid w:val="00B864D6"/>
    <w:pPr>
      <w:tabs>
        <w:tab w:val="clear" w:pos="397"/>
      </w:tabs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254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882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CF736F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F736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ulobla@min-pan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36E8C-D1CC-44E1-8B36-89609B6E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1624</Words>
  <Characters>11150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XIV KONFERENCJA</vt:lpstr>
    </vt:vector>
  </TitlesOfParts>
  <Company> </Company>
  <LinksUpToDate>false</LinksUpToDate>
  <CharactersWithSpaces>12749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 KONFERENCJA</dc:title>
  <dc:subject/>
  <dc:creator>ULALO</dc:creator>
  <cp:keywords/>
  <cp:lastModifiedBy>Zbigniew ZG. Grudzinski</cp:lastModifiedBy>
  <cp:revision>2</cp:revision>
  <cp:lastPrinted>2019-09-11T12:54:00Z</cp:lastPrinted>
  <dcterms:created xsi:type="dcterms:W3CDTF">2019-09-11T12:55:00Z</dcterms:created>
  <dcterms:modified xsi:type="dcterms:W3CDTF">2019-09-11T12:55:00Z</dcterms:modified>
</cp:coreProperties>
</file>